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5" w:rsidRDefault="00487B85" w:rsidP="00487B85">
      <w:pPr>
        <w:jc w:val="right"/>
      </w:pPr>
      <w:r w:rsidRPr="00230B2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DD4" w:rsidRDefault="00762DD4" w:rsidP="00487B85">
      <w:pPr>
        <w:jc w:val="right"/>
      </w:pPr>
    </w:p>
    <w:p w:rsidR="00762DD4" w:rsidRPr="007B7AE7" w:rsidRDefault="00762DD4" w:rsidP="00487B85">
      <w:pPr>
        <w:jc w:val="right"/>
      </w:pPr>
    </w:p>
    <w:p w:rsidR="00487B85" w:rsidRPr="00487B85" w:rsidRDefault="00487B85" w:rsidP="00487B85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487B85">
        <w:rPr>
          <w:rFonts w:ascii="Times New Roman" w:hAnsi="Times New Roman" w:cs="Times New Roman"/>
          <w:i w:val="0"/>
          <w:color w:val="000000" w:themeColor="text1"/>
        </w:rPr>
        <w:t>ГОРОДСКАЯ ДУМА ГОРОДСКОГО ОКРУГА ШУЯ</w:t>
      </w:r>
    </w:p>
    <w:p w:rsidR="00487B85" w:rsidRPr="00762DD4" w:rsidRDefault="00487B85" w:rsidP="00487B85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</w:rPr>
      </w:pPr>
      <w:r w:rsidRPr="00762DD4">
        <w:rPr>
          <w:rFonts w:ascii="Times New Roman" w:hAnsi="Times New Roman" w:cs="Times New Roman"/>
          <w:i w:val="0"/>
          <w:color w:val="000000" w:themeColor="text1"/>
          <w:sz w:val="28"/>
        </w:rPr>
        <w:t>Р Е Ш Е Н И Е</w:t>
      </w:r>
    </w:p>
    <w:p w:rsidR="00487B85" w:rsidRPr="00487B85" w:rsidRDefault="00487B85" w:rsidP="00487B85">
      <w:pPr>
        <w:pStyle w:val="6"/>
        <w:rPr>
          <w:rFonts w:ascii="Times New Roman" w:hAnsi="Times New Roman" w:cs="Times New Roman"/>
          <w:bCs/>
          <w:i w:val="0"/>
          <w:color w:val="000000" w:themeColor="text1"/>
          <w:szCs w:val="28"/>
        </w:rPr>
      </w:pPr>
      <w:r w:rsidRPr="00487B8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ab/>
      </w:r>
      <w:r w:rsidR="00762DD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ab/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>от</w:t>
      </w:r>
      <w:r w:rsidR="00762DD4">
        <w:rPr>
          <w:rFonts w:ascii="Times New Roman" w:hAnsi="Times New Roman" w:cs="Times New Roman"/>
          <w:bCs/>
          <w:i w:val="0"/>
          <w:color w:val="000000" w:themeColor="text1"/>
          <w:szCs w:val="28"/>
        </w:rPr>
        <w:t xml:space="preserve"> 23 ноября</w:t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 xml:space="preserve"> 2016 года</w:t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ab/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ab/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ab/>
      </w:r>
      <w:r w:rsidRPr="00487B85">
        <w:rPr>
          <w:rFonts w:ascii="Times New Roman" w:hAnsi="Times New Roman" w:cs="Times New Roman"/>
          <w:bCs/>
          <w:i w:val="0"/>
          <w:color w:val="000000" w:themeColor="text1"/>
          <w:szCs w:val="28"/>
        </w:rPr>
        <w:tab/>
        <w:t xml:space="preserve">№ </w:t>
      </w:r>
      <w:r w:rsidR="00762DD4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250</w:t>
      </w:r>
    </w:p>
    <w:p w:rsidR="00487B85" w:rsidRDefault="00487B85" w:rsidP="00487B85">
      <w:pPr>
        <w:spacing w:line="120" w:lineRule="atLeast"/>
        <w:jc w:val="center"/>
        <w:rPr>
          <w:b/>
          <w:szCs w:val="28"/>
        </w:rPr>
      </w:pPr>
    </w:p>
    <w:p w:rsidR="00487B85" w:rsidRDefault="00487B85" w:rsidP="00487B85">
      <w:pPr>
        <w:spacing w:line="120" w:lineRule="atLeast"/>
        <w:jc w:val="center"/>
        <w:rPr>
          <w:b/>
          <w:szCs w:val="28"/>
        </w:rPr>
      </w:pPr>
    </w:p>
    <w:p w:rsidR="00762DD4" w:rsidRDefault="00762DD4" w:rsidP="00487B85">
      <w:pPr>
        <w:spacing w:line="120" w:lineRule="atLeast"/>
        <w:jc w:val="center"/>
        <w:rPr>
          <w:b/>
          <w:szCs w:val="28"/>
        </w:rPr>
      </w:pPr>
    </w:p>
    <w:p w:rsidR="00762DD4" w:rsidRDefault="00487B85" w:rsidP="00762DD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662D">
        <w:rPr>
          <w:b/>
        </w:rPr>
        <w:t xml:space="preserve">Об утверждении Положения о </w:t>
      </w:r>
      <w:r w:rsidRPr="0043662D">
        <w:rPr>
          <w:b/>
          <w:color w:val="000000" w:themeColor="text1"/>
        </w:rPr>
        <w:t xml:space="preserve">порядке осуществления городской Думой </w:t>
      </w:r>
    </w:p>
    <w:p w:rsidR="00762DD4" w:rsidRDefault="00487B85" w:rsidP="00762DD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662D">
        <w:rPr>
          <w:b/>
          <w:color w:val="000000" w:themeColor="text1"/>
        </w:rPr>
        <w:t>городского округа Шуя контроля за исполнением органами местного самоуправления и должностными лицами местного самоуправления</w:t>
      </w:r>
    </w:p>
    <w:p w:rsidR="00487B85" w:rsidRPr="0043662D" w:rsidRDefault="00487B85" w:rsidP="00762DD4">
      <w:pPr>
        <w:autoSpaceDE w:val="0"/>
        <w:autoSpaceDN w:val="0"/>
        <w:adjustRightInd w:val="0"/>
        <w:jc w:val="center"/>
        <w:rPr>
          <w:b/>
        </w:rPr>
      </w:pPr>
      <w:r w:rsidRPr="0043662D">
        <w:rPr>
          <w:b/>
          <w:color w:val="000000" w:themeColor="text1"/>
        </w:rPr>
        <w:t>городского округа Шуя полномочий по решению вопросов местного значения</w:t>
      </w:r>
    </w:p>
    <w:p w:rsidR="00487B85" w:rsidRDefault="00487B85" w:rsidP="00487B85"/>
    <w:p w:rsidR="00762DD4" w:rsidRDefault="00762DD4" w:rsidP="00487B85"/>
    <w:p w:rsidR="00762DD4" w:rsidRPr="006C2BE8" w:rsidRDefault="00762DD4" w:rsidP="00487B85"/>
    <w:p w:rsidR="00487B85" w:rsidRPr="00655BDC" w:rsidRDefault="00487B85" w:rsidP="00487B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F34EED">
        <w:rPr>
          <w:color w:val="000000" w:themeColor="text1"/>
        </w:rPr>
        <w:t xml:space="preserve">соответствии с Федеральным </w:t>
      </w:r>
      <w:hyperlink r:id="rId6" w:history="1">
        <w:r w:rsidRPr="00F34EED">
          <w:rPr>
            <w:color w:val="000000" w:themeColor="text1"/>
          </w:rPr>
          <w:t>законом</w:t>
        </w:r>
      </w:hyperlink>
      <w:r w:rsidR="00762DD4">
        <w:rPr>
          <w:color w:val="000000" w:themeColor="text1"/>
        </w:rPr>
        <w:t xml:space="preserve"> от 06.10.2003 №</w:t>
      </w:r>
      <w:r w:rsidRPr="00F34EED">
        <w:rPr>
          <w:color w:val="000000" w:themeColor="text1"/>
        </w:rPr>
        <w:t xml:space="preserve"> 131-ФЗ </w:t>
      </w:r>
      <w:r w:rsidR="00762DD4">
        <w:rPr>
          <w:color w:val="000000" w:themeColor="text1"/>
        </w:rPr>
        <w:t>«</w:t>
      </w:r>
      <w:r w:rsidRPr="00F34EED">
        <w:rPr>
          <w:color w:val="000000" w:themeColor="text1"/>
        </w:rPr>
        <w:t>Об общих принципах организации местного самоуп</w:t>
      </w:r>
      <w:r w:rsidR="00762DD4">
        <w:rPr>
          <w:color w:val="000000" w:themeColor="text1"/>
        </w:rPr>
        <w:t>равления в Российской Федерации»</w:t>
      </w:r>
      <w:r w:rsidRPr="00F34EED">
        <w:rPr>
          <w:color w:val="000000" w:themeColor="text1"/>
        </w:rPr>
        <w:t xml:space="preserve">, </w:t>
      </w:r>
      <w:r w:rsidRPr="00655BDC">
        <w:rPr>
          <w:color w:val="000000" w:themeColor="text1"/>
        </w:rPr>
        <w:t xml:space="preserve">на основании </w:t>
      </w:r>
      <w:r w:rsidRPr="00655BDC">
        <w:t xml:space="preserve">Устава </w:t>
      </w:r>
      <w:r w:rsidRPr="00655BDC">
        <w:rPr>
          <w:color w:val="000000" w:themeColor="text1"/>
        </w:rPr>
        <w:t>городского округа Шуя, городская Дума</w:t>
      </w:r>
    </w:p>
    <w:p w:rsidR="00487B85" w:rsidRPr="00F34EED" w:rsidRDefault="00487B85" w:rsidP="00487B85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487B85" w:rsidRPr="00F34EED" w:rsidRDefault="00487B85" w:rsidP="00487B8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34EED">
        <w:rPr>
          <w:b/>
          <w:color w:val="000000" w:themeColor="text1"/>
        </w:rPr>
        <w:t>Р Е Ш И Л А:</w:t>
      </w:r>
    </w:p>
    <w:p w:rsidR="00487B85" w:rsidRDefault="00487B85" w:rsidP="00487B85">
      <w:pPr>
        <w:autoSpaceDE w:val="0"/>
        <w:autoSpaceDN w:val="0"/>
        <w:adjustRightInd w:val="0"/>
        <w:rPr>
          <w:color w:val="000000" w:themeColor="text1"/>
        </w:rPr>
      </w:pPr>
    </w:p>
    <w:p w:rsidR="00487B85" w:rsidRPr="0043662D" w:rsidRDefault="00487B85" w:rsidP="00487B8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</w:t>
      </w:r>
      <w:r w:rsidRPr="0043662D">
        <w:rPr>
          <w:rFonts w:ascii="Times New Roman" w:hAnsi="Times New Roman"/>
          <w:sz w:val="24"/>
          <w:szCs w:val="24"/>
        </w:rPr>
        <w:t xml:space="preserve"> о </w:t>
      </w:r>
      <w:r w:rsidRPr="0043662D">
        <w:rPr>
          <w:rFonts w:ascii="Times New Roman" w:hAnsi="Times New Roman"/>
          <w:color w:val="000000" w:themeColor="text1"/>
          <w:sz w:val="24"/>
          <w:szCs w:val="24"/>
        </w:rPr>
        <w:t>порядке осуществления городской Думой городского округа Шуя контроля за исполнением органами местного самоуправления и должностными лицами местного самоуправления городского округа Шуя полномочий по решению вопросов местного значения</w:t>
      </w:r>
      <w:r w:rsidRPr="0043662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№ 1</w:t>
      </w:r>
      <w:r w:rsidRPr="0043662D">
        <w:rPr>
          <w:rFonts w:ascii="Times New Roman" w:hAnsi="Times New Roman"/>
          <w:sz w:val="24"/>
          <w:szCs w:val="24"/>
        </w:rPr>
        <w:t>).</w:t>
      </w:r>
    </w:p>
    <w:p w:rsidR="00487B85" w:rsidRPr="00F34EED" w:rsidRDefault="00487B85" w:rsidP="00487B8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Pr="00F34EED">
        <w:rPr>
          <w:szCs w:val="24"/>
        </w:rPr>
        <w:t>Настоящее решение вступает в силу после официального опубликования.</w:t>
      </w:r>
    </w:p>
    <w:p w:rsidR="00487B85" w:rsidRDefault="00487B85" w:rsidP="00487B8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85" w:rsidRPr="00DB3BCD" w:rsidRDefault="00487B85" w:rsidP="00487B8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85" w:rsidRDefault="00487B85" w:rsidP="00487B8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487B85" w:rsidRPr="0091042D" w:rsidTr="000E61CA">
        <w:tc>
          <w:tcPr>
            <w:tcW w:w="4962" w:type="dxa"/>
          </w:tcPr>
          <w:p w:rsidR="00487B85" w:rsidRPr="0091042D" w:rsidRDefault="00487B85" w:rsidP="00762DD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487B85" w:rsidRPr="0091042D" w:rsidRDefault="00487B85" w:rsidP="00762DD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762DD4" w:rsidRDefault="00762DD4" w:rsidP="00762DD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87B85" w:rsidRPr="0091042D" w:rsidRDefault="00487B85" w:rsidP="00762DD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487B85" w:rsidRPr="0091042D" w:rsidRDefault="00487B85" w:rsidP="00762D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Глава</w:t>
            </w:r>
            <w:r w:rsidRPr="0091042D">
              <w:rPr>
                <w:b/>
                <w:color w:val="000000" w:themeColor="text1"/>
              </w:rPr>
              <w:t xml:space="preserve"> городского округа Шуя</w:t>
            </w:r>
          </w:p>
          <w:p w:rsidR="00487B85" w:rsidRPr="0091042D" w:rsidRDefault="00487B85" w:rsidP="00762DD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762DD4" w:rsidRDefault="00487B85" w:rsidP="00762DD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487B85" w:rsidRPr="0091042D" w:rsidRDefault="00487B85" w:rsidP="00762DD4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С.Ю. РОЩИН</w:t>
            </w:r>
          </w:p>
          <w:p w:rsidR="00487B85" w:rsidRPr="0091042D" w:rsidRDefault="00487B85" w:rsidP="00762DD4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B85" w:rsidRPr="003B05E1" w:rsidRDefault="00487B85" w:rsidP="00487B85"/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</w:p>
    <w:p w:rsidR="00487B85" w:rsidRDefault="00487B85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</w:p>
    <w:p w:rsidR="00762DD4" w:rsidRDefault="00762DD4">
      <w:pPr>
        <w:pStyle w:val="ConsPlusNormal"/>
        <w:jc w:val="right"/>
        <w:rPr>
          <w:color w:val="000000" w:themeColor="text1"/>
        </w:rPr>
      </w:pPr>
    </w:p>
    <w:p w:rsidR="00762DD4" w:rsidRDefault="00762DD4">
      <w:pPr>
        <w:pStyle w:val="ConsPlusNormal"/>
        <w:jc w:val="right"/>
        <w:rPr>
          <w:color w:val="000000" w:themeColor="text1"/>
        </w:rPr>
      </w:pPr>
    </w:p>
    <w:p w:rsidR="00762DD4" w:rsidRDefault="00762DD4">
      <w:pPr>
        <w:pStyle w:val="ConsPlusNormal"/>
        <w:jc w:val="right"/>
        <w:rPr>
          <w:color w:val="000000" w:themeColor="text1"/>
        </w:rPr>
      </w:pPr>
    </w:p>
    <w:p w:rsidR="00EA6282" w:rsidRPr="00074574" w:rsidRDefault="00EA6282">
      <w:pPr>
        <w:pStyle w:val="ConsPlusNormal"/>
        <w:jc w:val="right"/>
        <w:rPr>
          <w:color w:val="000000" w:themeColor="text1"/>
        </w:rPr>
      </w:pPr>
      <w:r w:rsidRPr="00074574">
        <w:rPr>
          <w:color w:val="000000" w:themeColor="text1"/>
        </w:rPr>
        <w:lastRenderedPageBreak/>
        <w:t>Приложение</w:t>
      </w:r>
      <w:r w:rsidR="004230FF">
        <w:rPr>
          <w:color w:val="000000" w:themeColor="text1"/>
        </w:rPr>
        <w:t xml:space="preserve"> № 1</w:t>
      </w:r>
    </w:p>
    <w:p w:rsidR="00EA6282" w:rsidRPr="00074574" w:rsidRDefault="00EA6282">
      <w:pPr>
        <w:pStyle w:val="ConsPlusNormal"/>
        <w:jc w:val="right"/>
        <w:rPr>
          <w:color w:val="000000" w:themeColor="text1"/>
        </w:rPr>
      </w:pPr>
      <w:r w:rsidRPr="00074574">
        <w:rPr>
          <w:color w:val="000000" w:themeColor="text1"/>
        </w:rPr>
        <w:t>к решению городской Думы</w:t>
      </w:r>
    </w:p>
    <w:p w:rsidR="00126300" w:rsidRPr="00074574" w:rsidRDefault="00126300">
      <w:pPr>
        <w:pStyle w:val="ConsPlusNormal"/>
        <w:jc w:val="right"/>
        <w:rPr>
          <w:color w:val="000000" w:themeColor="text1"/>
        </w:rPr>
      </w:pPr>
      <w:r w:rsidRPr="00074574">
        <w:rPr>
          <w:color w:val="000000" w:themeColor="text1"/>
        </w:rPr>
        <w:t>городского округа Шуя</w:t>
      </w:r>
    </w:p>
    <w:p w:rsidR="00EA6282" w:rsidRPr="00074574" w:rsidRDefault="00EA6282">
      <w:pPr>
        <w:pStyle w:val="ConsPlusNormal"/>
        <w:jc w:val="right"/>
        <w:rPr>
          <w:color w:val="000000" w:themeColor="text1"/>
        </w:rPr>
      </w:pPr>
      <w:r w:rsidRPr="00074574">
        <w:rPr>
          <w:color w:val="000000" w:themeColor="text1"/>
        </w:rPr>
        <w:t xml:space="preserve">от </w:t>
      </w:r>
      <w:r w:rsidR="00762DD4">
        <w:rPr>
          <w:color w:val="000000" w:themeColor="text1"/>
        </w:rPr>
        <w:t xml:space="preserve">23.11.2016 </w:t>
      </w:r>
      <w:r w:rsidR="00126300" w:rsidRPr="00074574">
        <w:rPr>
          <w:color w:val="000000" w:themeColor="text1"/>
        </w:rPr>
        <w:t xml:space="preserve">№ </w:t>
      </w:r>
      <w:r w:rsidR="00762DD4">
        <w:rPr>
          <w:color w:val="000000" w:themeColor="text1"/>
        </w:rPr>
        <w:t>250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762DD4" w:rsidRDefault="00762DD4">
      <w:pPr>
        <w:pStyle w:val="ConsPlusTitle"/>
        <w:jc w:val="center"/>
        <w:rPr>
          <w:color w:val="000000" w:themeColor="text1"/>
        </w:rPr>
      </w:pPr>
      <w:bookmarkStart w:id="1" w:name="P29"/>
      <w:bookmarkEnd w:id="1"/>
    </w:p>
    <w:p w:rsidR="00EA6282" w:rsidRPr="00074574" w:rsidRDefault="00EA6282">
      <w:pPr>
        <w:pStyle w:val="ConsPlusTitle"/>
        <w:jc w:val="center"/>
        <w:rPr>
          <w:color w:val="000000" w:themeColor="text1"/>
        </w:rPr>
      </w:pPr>
      <w:r w:rsidRPr="00074574">
        <w:rPr>
          <w:color w:val="000000" w:themeColor="text1"/>
        </w:rPr>
        <w:t>ПОЛОЖЕНИЕ</w:t>
      </w:r>
    </w:p>
    <w:p w:rsidR="00762DD4" w:rsidRDefault="00EA6282" w:rsidP="00126300">
      <w:pPr>
        <w:pStyle w:val="ConsPlusTitle"/>
        <w:jc w:val="center"/>
        <w:rPr>
          <w:color w:val="000000" w:themeColor="text1"/>
        </w:rPr>
      </w:pPr>
      <w:r w:rsidRPr="00074574">
        <w:rPr>
          <w:color w:val="000000" w:themeColor="text1"/>
        </w:rPr>
        <w:t>О ПОРЯДК</w:t>
      </w:r>
      <w:r w:rsidR="00126300" w:rsidRPr="00074574">
        <w:rPr>
          <w:color w:val="000000" w:themeColor="text1"/>
        </w:rPr>
        <w:t xml:space="preserve">Е ОСУЩЕСТВЛЕНИЯ ГОРОДСКОЙ ДУМОЙ </w:t>
      </w:r>
    </w:p>
    <w:p w:rsidR="00762DD4" w:rsidRDefault="00126300" w:rsidP="00126300">
      <w:pPr>
        <w:pStyle w:val="ConsPlusTitle"/>
        <w:jc w:val="center"/>
        <w:rPr>
          <w:color w:val="000000" w:themeColor="text1"/>
        </w:rPr>
      </w:pPr>
      <w:r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 xml:space="preserve">КОНТРОЛЯ ЗА ИСПОЛНЕНИЕМ </w:t>
      </w:r>
    </w:p>
    <w:p w:rsidR="00762DD4" w:rsidRDefault="00EA6282">
      <w:pPr>
        <w:pStyle w:val="ConsPlusTitle"/>
        <w:jc w:val="center"/>
        <w:rPr>
          <w:color w:val="000000" w:themeColor="text1"/>
        </w:rPr>
      </w:pPr>
      <w:r w:rsidRPr="00074574">
        <w:rPr>
          <w:color w:val="000000" w:themeColor="text1"/>
        </w:rPr>
        <w:t>ОРГАНАМИ МЕСТНОГО</w:t>
      </w:r>
      <w:r w:rsidR="00762DD4">
        <w:rPr>
          <w:color w:val="000000" w:themeColor="text1"/>
        </w:rPr>
        <w:t xml:space="preserve"> </w:t>
      </w:r>
      <w:r w:rsidRPr="00074574">
        <w:rPr>
          <w:color w:val="000000" w:themeColor="text1"/>
        </w:rPr>
        <w:t>САМОУПРАВЛЕНИЯ И ДОЛЖНОСТНЫМИ ЛИЦАМИ МЕСТНОГО САМОУПРАВЛЕНИЯ</w:t>
      </w:r>
      <w:r w:rsidR="00762DD4">
        <w:rPr>
          <w:color w:val="000000" w:themeColor="text1"/>
        </w:rPr>
        <w:t xml:space="preserve"> </w:t>
      </w:r>
      <w:r w:rsidR="00126300" w:rsidRPr="00074574">
        <w:rPr>
          <w:color w:val="000000" w:themeColor="text1"/>
        </w:rPr>
        <w:t xml:space="preserve">ГОРОДСКОГО ОКРУГА ШУЯ </w:t>
      </w:r>
    </w:p>
    <w:p w:rsidR="00EA6282" w:rsidRPr="00074574" w:rsidRDefault="00EA6282">
      <w:pPr>
        <w:pStyle w:val="ConsPlusTitle"/>
        <w:jc w:val="center"/>
        <w:rPr>
          <w:color w:val="000000" w:themeColor="text1"/>
        </w:rPr>
      </w:pPr>
      <w:r w:rsidRPr="00074574">
        <w:rPr>
          <w:color w:val="000000" w:themeColor="text1"/>
        </w:rPr>
        <w:t>ПОЛНОМОЧИЙ ПО РЕШЕНИЮ</w:t>
      </w:r>
      <w:r w:rsidR="00762DD4">
        <w:rPr>
          <w:color w:val="000000" w:themeColor="text1"/>
        </w:rPr>
        <w:t xml:space="preserve"> </w:t>
      </w:r>
      <w:r w:rsidRPr="00074574">
        <w:rPr>
          <w:color w:val="000000" w:themeColor="text1"/>
        </w:rPr>
        <w:t>ВОПРОСОВ МЕСТНОГО ЗНАЧЕНИЯ</w:t>
      </w:r>
    </w:p>
    <w:p w:rsidR="00EA6282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762DD4" w:rsidRPr="00074574" w:rsidRDefault="00762DD4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EA6282" w:rsidP="00126300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1. Общие положения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1.1. Положение о порядке осуществления городской Думой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контроля за исполнением органами местного самоуправления и должностными лицами местного самоуправления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полномочий по решению вопросов местного значения (далее - Положение) регулирует отношения, возникающие в связи с реализацией городской Думой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предусмотренных </w:t>
      </w:r>
      <w:hyperlink r:id="rId7" w:history="1">
        <w:r w:rsidRPr="00074574">
          <w:rPr>
            <w:color w:val="000000" w:themeColor="text1"/>
          </w:rPr>
          <w:t>пунктом 9 части 10 статьи 35</w:t>
        </w:r>
      </w:hyperlink>
      <w:r w:rsidRPr="00074574">
        <w:rPr>
          <w:color w:val="000000" w:themeColor="text1"/>
        </w:rPr>
        <w:t xml:space="preserve"> Федерального закона от 06.10.2003 </w:t>
      </w:r>
      <w:r w:rsidR="00175D8C">
        <w:rPr>
          <w:color w:val="000000" w:themeColor="text1"/>
        </w:rPr>
        <w:t>№</w:t>
      </w:r>
      <w:r w:rsidRPr="00074574">
        <w:rPr>
          <w:color w:val="000000" w:themeColor="text1"/>
        </w:rPr>
        <w:t xml:space="preserve"> 131-ФЗ "Об общих принципах</w:t>
      </w:r>
      <w:r w:rsidR="004F409D">
        <w:rPr>
          <w:color w:val="000000" w:themeColor="text1"/>
        </w:rPr>
        <w:t xml:space="preserve"> </w:t>
      </w:r>
      <w:r w:rsidRPr="00074574">
        <w:rPr>
          <w:color w:val="000000" w:themeColor="text1"/>
        </w:rPr>
        <w:t xml:space="preserve">организации местного самоуправления в Российской Федерации" полномочий по контролю за исполнением органами местного самоуправления и должностными лицами местного самоуправления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полномочий по решению вопросов местного значения, установленных федеральными законами, законами </w:t>
      </w:r>
      <w:r w:rsidR="00126300" w:rsidRPr="00074574">
        <w:rPr>
          <w:color w:val="000000" w:themeColor="text1"/>
        </w:rPr>
        <w:t xml:space="preserve">Ивановской </w:t>
      </w:r>
      <w:r w:rsidRPr="00074574">
        <w:rPr>
          <w:color w:val="000000" w:themeColor="text1"/>
        </w:rPr>
        <w:t xml:space="preserve">области, </w:t>
      </w:r>
      <w:hyperlink r:id="rId8" w:history="1">
        <w:r w:rsidRPr="00074574">
          <w:rPr>
            <w:color w:val="000000" w:themeColor="text1"/>
          </w:rPr>
          <w:t>Уставом</w:t>
        </w:r>
      </w:hyperlink>
      <w:r w:rsidR="004F409D">
        <w:t xml:space="preserve"> </w:t>
      </w:r>
      <w:r w:rsidR="00126300" w:rsidRPr="00074574">
        <w:rPr>
          <w:color w:val="000000" w:themeColor="text1"/>
        </w:rPr>
        <w:t>городского округа Шуя</w:t>
      </w:r>
      <w:r w:rsidRPr="00074574">
        <w:rPr>
          <w:color w:val="000000" w:themeColor="text1"/>
        </w:rPr>
        <w:t xml:space="preserve">, муниципальными правовыми актами органов местного самоуправления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(далее - контрольная деятельность городской Думы </w:t>
      </w:r>
      <w:r w:rsidR="00126300" w:rsidRPr="00074574">
        <w:rPr>
          <w:color w:val="000000" w:themeColor="text1"/>
        </w:rPr>
        <w:t>городского округа Шуя</w:t>
      </w:r>
      <w:r w:rsidRPr="00074574">
        <w:rPr>
          <w:color w:val="000000" w:themeColor="text1"/>
        </w:rPr>
        <w:t>).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1.2. Настоящее Положение не распространяется на отношения по осуществлению муниципального финансового контроля.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EA6282" w:rsidP="00D63E34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2. Принципы контрольной деятельности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Контрольная деятельность городской Думы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>строится на принципах законности, обоснованности, непрерывности и гласности.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EA6282" w:rsidP="00D63E34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3. Цели контрольной деятельности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Целями осуществления контрольной деятельности городской Думы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>являются:</w:t>
      </w:r>
    </w:p>
    <w:p w:rsidR="00EA6282" w:rsidRPr="00074574" w:rsidRDefault="00D63E34" w:rsidP="00D63E34">
      <w:pPr>
        <w:pStyle w:val="ConsPlusNormal"/>
        <w:jc w:val="both"/>
        <w:rPr>
          <w:color w:val="000000" w:themeColor="text1"/>
        </w:rPr>
      </w:pPr>
      <w:r w:rsidRPr="00074574">
        <w:rPr>
          <w:color w:val="000000" w:themeColor="text1"/>
        </w:rPr>
        <w:t>- о</w:t>
      </w:r>
      <w:r w:rsidR="00EA6282" w:rsidRPr="00074574">
        <w:rPr>
          <w:color w:val="000000" w:themeColor="text1"/>
        </w:rPr>
        <w:t xml:space="preserve">беспечение исполнения органами местного самоуправления и должностными лицами местного самоуправления </w:t>
      </w:r>
      <w:r w:rsidR="00126300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>полномочий по реш</w:t>
      </w:r>
      <w:r w:rsidRPr="00074574">
        <w:rPr>
          <w:color w:val="000000" w:themeColor="text1"/>
        </w:rPr>
        <w:t>ению вопросов местного значения;</w:t>
      </w:r>
    </w:p>
    <w:p w:rsidR="00EA6282" w:rsidRPr="00074574" w:rsidRDefault="00D63E34" w:rsidP="00D63E34">
      <w:pPr>
        <w:pStyle w:val="ConsPlusNormal"/>
        <w:jc w:val="both"/>
        <w:rPr>
          <w:color w:val="000000" w:themeColor="text1"/>
        </w:rPr>
      </w:pPr>
      <w:r w:rsidRPr="00074574">
        <w:rPr>
          <w:color w:val="000000" w:themeColor="text1"/>
        </w:rPr>
        <w:t>- в</w:t>
      </w:r>
      <w:r w:rsidR="00EA6282" w:rsidRPr="00074574">
        <w:rPr>
          <w:color w:val="000000" w:themeColor="text1"/>
        </w:rPr>
        <w:t>ыявление причин и условий, препятствующих надлежащему исполнению задач по решению вопросов местного значения, и принятие н</w:t>
      </w:r>
      <w:r w:rsidRPr="00074574">
        <w:rPr>
          <w:color w:val="000000" w:themeColor="text1"/>
        </w:rPr>
        <w:t>еобходимых мер по их устранению;</w:t>
      </w:r>
    </w:p>
    <w:p w:rsidR="00EA6282" w:rsidRPr="00074574" w:rsidRDefault="00D63E34" w:rsidP="00D63E34">
      <w:pPr>
        <w:pStyle w:val="ConsPlusNormal"/>
        <w:jc w:val="both"/>
        <w:rPr>
          <w:color w:val="000000" w:themeColor="text1"/>
        </w:rPr>
      </w:pPr>
      <w:r w:rsidRPr="00074574">
        <w:rPr>
          <w:color w:val="000000" w:themeColor="text1"/>
        </w:rPr>
        <w:t>- в</w:t>
      </w:r>
      <w:r w:rsidR="00EA6282" w:rsidRPr="00074574">
        <w:rPr>
          <w:color w:val="000000" w:themeColor="text1"/>
        </w:rPr>
        <w:t xml:space="preserve">ыработка и принятие мер, направленных на корректировку планов и программ деятельности органов местного самоуправления и должностных лиц местного самоуправления </w:t>
      </w:r>
      <w:r w:rsidR="00126300" w:rsidRPr="00074574">
        <w:rPr>
          <w:color w:val="000000" w:themeColor="text1"/>
        </w:rPr>
        <w:t>городского округа Шуя</w:t>
      </w:r>
      <w:r w:rsidR="00EA6282" w:rsidRPr="00074574">
        <w:rPr>
          <w:color w:val="000000" w:themeColor="text1"/>
        </w:rPr>
        <w:t>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EA6282" w:rsidP="00D63E34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4. Формы контрольной деятельности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Городская Дума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>осуществляет контрольную деятельность в следующих формах: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4.1. Заслушивание отчета </w:t>
      </w:r>
      <w:r w:rsidR="00126300" w:rsidRPr="00074574">
        <w:rPr>
          <w:color w:val="000000" w:themeColor="text1"/>
        </w:rPr>
        <w:t>Г</w:t>
      </w:r>
      <w:r w:rsidRPr="00074574">
        <w:rPr>
          <w:color w:val="000000" w:themeColor="text1"/>
        </w:rPr>
        <w:t xml:space="preserve">лавы </w:t>
      </w:r>
      <w:r w:rsidR="00126300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>о результатах его деятельности</w:t>
      </w:r>
      <w:r w:rsidR="00126300" w:rsidRPr="00074574">
        <w:rPr>
          <w:color w:val="000000" w:themeColor="text1"/>
        </w:rPr>
        <w:t xml:space="preserve"> и деятельности Администрации городского округа Шуя</w:t>
      </w:r>
      <w:r w:rsidRPr="00074574">
        <w:rPr>
          <w:color w:val="000000" w:themeColor="text1"/>
        </w:rPr>
        <w:t>.</w:t>
      </w:r>
    </w:p>
    <w:p w:rsidR="00D63E34" w:rsidRDefault="00D63E34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lastRenderedPageBreak/>
        <w:t xml:space="preserve">4.2. </w:t>
      </w:r>
      <w:r w:rsidR="00B72897" w:rsidRPr="00074574">
        <w:rPr>
          <w:color w:val="000000" w:themeColor="text1"/>
        </w:rPr>
        <w:t xml:space="preserve">Заслушивание отчета председателя городской Думы городского округа Шуя о </w:t>
      </w:r>
      <w:r w:rsidR="00E16266" w:rsidRPr="00074574">
        <w:rPr>
          <w:color w:val="000000" w:themeColor="text1"/>
          <w:szCs w:val="24"/>
        </w:rPr>
        <w:t xml:space="preserve"> деятельности городской Думы городского округа Шуя за предыдущий год</w:t>
      </w:r>
      <w:r w:rsidR="00B72897" w:rsidRPr="00074574">
        <w:rPr>
          <w:color w:val="000000" w:themeColor="text1"/>
        </w:rPr>
        <w:t>.</w:t>
      </w:r>
    </w:p>
    <w:p w:rsidR="00632DEE" w:rsidRPr="00074574" w:rsidRDefault="00632DEE" w:rsidP="00632DE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D35BDA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074574">
        <w:rPr>
          <w:color w:val="000000" w:themeColor="text1"/>
        </w:rPr>
        <w:t xml:space="preserve">Заслушивание отчета председателя </w:t>
      </w:r>
      <w:r>
        <w:rPr>
          <w:color w:val="000000" w:themeColor="text1"/>
        </w:rPr>
        <w:t>Контрольно-счетной комиссии</w:t>
      </w:r>
      <w:r w:rsidRPr="00074574">
        <w:rPr>
          <w:color w:val="000000" w:themeColor="text1"/>
        </w:rPr>
        <w:t xml:space="preserve"> городского округа Шуя о </w:t>
      </w:r>
      <w:r w:rsidRPr="00074574">
        <w:rPr>
          <w:color w:val="000000" w:themeColor="text1"/>
          <w:szCs w:val="24"/>
        </w:rPr>
        <w:t xml:space="preserve"> деятельности </w:t>
      </w:r>
      <w:r>
        <w:rPr>
          <w:color w:val="000000" w:themeColor="text1"/>
        </w:rPr>
        <w:t>Контрольно-счетной комиссии</w:t>
      </w:r>
      <w:r w:rsidRPr="00074574">
        <w:rPr>
          <w:color w:val="000000" w:themeColor="text1"/>
        </w:rPr>
        <w:t xml:space="preserve"> городского округа Шуя</w:t>
      </w:r>
      <w:r w:rsidRPr="00074574">
        <w:rPr>
          <w:color w:val="000000" w:themeColor="text1"/>
          <w:szCs w:val="24"/>
        </w:rPr>
        <w:t xml:space="preserve"> за предыдущий год</w:t>
      </w:r>
      <w:r w:rsidR="000610E1">
        <w:rPr>
          <w:color w:val="000000" w:themeColor="text1"/>
          <w:szCs w:val="24"/>
        </w:rPr>
        <w:t>,</w:t>
      </w:r>
      <w:r w:rsidR="000610E1" w:rsidRPr="000610E1">
        <w:rPr>
          <w:rFonts w:eastAsia="Calibri"/>
          <w:szCs w:val="24"/>
          <w:lang w:eastAsia="en-US"/>
        </w:rPr>
        <w:t xml:space="preserve"> </w:t>
      </w:r>
      <w:r w:rsidR="000610E1" w:rsidRPr="003E12C3">
        <w:rPr>
          <w:rFonts w:eastAsia="Calibri"/>
          <w:szCs w:val="24"/>
          <w:lang w:eastAsia="en-US"/>
        </w:rPr>
        <w:t>ежеквартальное информирование городской Думы о ходе исполнения календарного плана Контрольно-счетной комиссии городского округа Шуя</w:t>
      </w:r>
      <w:r w:rsidR="000610E1">
        <w:rPr>
          <w:rFonts w:eastAsia="Calibri"/>
          <w:szCs w:val="24"/>
          <w:lang w:eastAsia="en-US"/>
        </w:rPr>
        <w:t>.</w:t>
      </w:r>
    </w:p>
    <w:p w:rsidR="00EA6282" w:rsidRPr="00074574" w:rsidRDefault="00D35BD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 w:rsidR="00EA6282" w:rsidRPr="00074574">
        <w:rPr>
          <w:color w:val="000000" w:themeColor="text1"/>
        </w:rPr>
        <w:t>. Обращение депутата.</w:t>
      </w:r>
    </w:p>
    <w:p w:rsidR="00EA6282" w:rsidRPr="00074574" w:rsidRDefault="00D35BD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EA6282" w:rsidRPr="00074574">
        <w:rPr>
          <w:color w:val="000000" w:themeColor="text1"/>
        </w:rPr>
        <w:t>. Депутатский запрос.</w:t>
      </w:r>
    </w:p>
    <w:p w:rsidR="00EA6282" w:rsidRPr="00074574" w:rsidRDefault="00D35BD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4.6</w:t>
      </w:r>
      <w:r w:rsidR="00EA6282" w:rsidRPr="00074574">
        <w:rPr>
          <w:color w:val="000000" w:themeColor="text1"/>
        </w:rPr>
        <w:t>. Депутатские слушания.</w:t>
      </w:r>
    </w:p>
    <w:p w:rsidR="00EA6282" w:rsidRPr="00074574" w:rsidRDefault="00D35BD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4.7</w:t>
      </w:r>
      <w:r w:rsidR="00EA6282" w:rsidRPr="00074574">
        <w:rPr>
          <w:color w:val="000000" w:themeColor="text1"/>
        </w:rPr>
        <w:t xml:space="preserve">. Создание временных комиссий и рабочих групп городской Думы </w:t>
      </w:r>
      <w:r w:rsidR="00126300" w:rsidRPr="00074574">
        <w:rPr>
          <w:color w:val="000000" w:themeColor="text1"/>
        </w:rPr>
        <w:t>городского округа Шуя</w:t>
      </w:r>
      <w:r w:rsidR="00EA6282" w:rsidRPr="00074574">
        <w:rPr>
          <w:color w:val="000000" w:themeColor="text1"/>
        </w:rPr>
        <w:t>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126300" w:rsidP="00B72897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5. Отчет Г</w:t>
      </w:r>
      <w:r w:rsidR="00EA6282" w:rsidRPr="00074574">
        <w:rPr>
          <w:color w:val="000000" w:themeColor="text1"/>
        </w:rPr>
        <w:t xml:space="preserve">лавы </w:t>
      </w:r>
      <w:r w:rsidR="00B13100">
        <w:rPr>
          <w:color w:val="000000" w:themeColor="text1"/>
        </w:rPr>
        <w:t>городского округа Шуя</w:t>
      </w:r>
    </w:p>
    <w:p w:rsidR="003B1D1B" w:rsidRPr="00074574" w:rsidRDefault="00D63E34" w:rsidP="003B1D1B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</w:t>
      </w:r>
      <w:r w:rsidR="00126300" w:rsidRPr="00074574">
        <w:rPr>
          <w:color w:val="000000" w:themeColor="text1"/>
        </w:rPr>
        <w:t xml:space="preserve">.1. </w:t>
      </w:r>
      <w:r w:rsidR="003B1D1B" w:rsidRPr="00074574">
        <w:rPr>
          <w:color w:val="000000" w:themeColor="text1"/>
          <w:lang w:eastAsia="en-US"/>
        </w:rPr>
        <w:t xml:space="preserve">Ежегодно, не позднее марта месяца, </w:t>
      </w:r>
      <w:r w:rsidR="003B1D1B" w:rsidRPr="00074574">
        <w:rPr>
          <w:color w:val="000000" w:themeColor="text1"/>
        </w:rPr>
        <w:t xml:space="preserve">Глава городского округа Шуя </w:t>
      </w:r>
      <w:r w:rsidR="003B1D1B" w:rsidRPr="00074574">
        <w:rPr>
          <w:color w:val="000000" w:themeColor="text1"/>
          <w:lang w:eastAsia="en-US"/>
        </w:rPr>
        <w:t xml:space="preserve">представляет городской Думе отчет о результатах своей деятельности и деятельности Администрации города за предыдущий год, в том числе о решении вопросов, поставленных представительным органом </w:t>
      </w:r>
      <w:r w:rsidR="004320EE" w:rsidRPr="00074574">
        <w:rPr>
          <w:color w:val="000000" w:themeColor="text1"/>
          <w:lang w:eastAsia="en-US"/>
        </w:rPr>
        <w:t>городского округа Шуя</w:t>
      </w:r>
      <w:r w:rsidR="003B1D1B" w:rsidRPr="00074574">
        <w:rPr>
          <w:color w:val="000000" w:themeColor="text1"/>
          <w:lang w:eastAsia="en-US"/>
        </w:rPr>
        <w:t>.</w:t>
      </w:r>
    </w:p>
    <w:p w:rsidR="00502AD4" w:rsidRPr="00074574" w:rsidRDefault="003B1D1B" w:rsidP="003B1D1B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074574">
        <w:rPr>
          <w:color w:val="000000" w:themeColor="text1"/>
          <w:lang w:eastAsia="en-US"/>
        </w:rPr>
        <w:t xml:space="preserve">Отчет Главы городского округа Шуя рассматривается на заседании городской Думы не позднее апреля месяца, следующего за отчетным годом. </w:t>
      </w:r>
    </w:p>
    <w:p w:rsidR="00126300" w:rsidRPr="00074574" w:rsidRDefault="00D63E34" w:rsidP="003B1D1B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</w:t>
      </w:r>
      <w:r w:rsidR="00126300" w:rsidRPr="00074574">
        <w:rPr>
          <w:color w:val="000000" w:themeColor="text1"/>
        </w:rPr>
        <w:t xml:space="preserve">.2. </w:t>
      </w:r>
      <w:r w:rsidR="008F624C" w:rsidRPr="003E12C3">
        <w:rPr>
          <w:color w:val="000000"/>
          <w:szCs w:val="24"/>
        </w:rPr>
        <w:t xml:space="preserve">Под вопросом, поставленным городской Думой </w:t>
      </w:r>
      <w:r w:rsidR="008F624C" w:rsidRPr="003E12C3">
        <w:rPr>
          <w:color w:val="000000"/>
          <w:szCs w:val="24"/>
          <w:lang w:eastAsia="en-US"/>
        </w:rPr>
        <w:t>городского округа Шуя</w:t>
      </w:r>
      <w:r w:rsidR="008F624C" w:rsidRPr="003E12C3">
        <w:rPr>
          <w:color w:val="000000"/>
          <w:szCs w:val="24"/>
        </w:rPr>
        <w:t xml:space="preserve">, понимается депутатский запрос, либо обращение городской Думы </w:t>
      </w:r>
      <w:r w:rsidR="008F624C" w:rsidRPr="003E12C3">
        <w:rPr>
          <w:color w:val="000000"/>
          <w:szCs w:val="24"/>
          <w:lang w:eastAsia="en-US"/>
        </w:rPr>
        <w:t>городского округа Шуя</w:t>
      </w:r>
      <w:r w:rsidR="008F624C" w:rsidRPr="003E12C3">
        <w:rPr>
          <w:color w:val="000000"/>
          <w:szCs w:val="24"/>
        </w:rPr>
        <w:t>, оформленное в виде решения городской Думы и направленные Главе города в отчетном году</w:t>
      </w:r>
      <w:r w:rsidR="00126300" w:rsidRPr="00074574">
        <w:rPr>
          <w:color w:val="000000" w:themeColor="text1"/>
        </w:rPr>
        <w:t>.</w:t>
      </w:r>
    </w:p>
    <w:p w:rsidR="00126300" w:rsidRPr="00074574" w:rsidRDefault="00D63E34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5.3</w:t>
      </w:r>
      <w:r w:rsidR="003B1D1B" w:rsidRPr="00074574">
        <w:rPr>
          <w:color w:val="000000" w:themeColor="text1"/>
        </w:rPr>
        <w:t>. Отчет Г</w:t>
      </w:r>
      <w:r w:rsidR="00126300" w:rsidRPr="00074574">
        <w:rPr>
          <w:color w:val="000000" w:themeColor="text1"/>
        </w:rPr>
        <w:t xml:space="preserve">лавы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 xml:space="preserve">вносится в повестку заседания городской Думы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в качестве самостоятельного вопроса.</w:t>
      </w:r>
    </w:p>
    <w:p w:rsidR="00126300" w:rsidRPr="00074574" w:rsidRDefault="00D63E34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3B1D1B" w:rsidRPr="00074574">
        <w:rPr>
          <w:color w:val="000000" w:themeColor="text1"/>
        </w:rPr>
        <w:t>. Отчет Г</w:t>
      </w:r>
      <w:r w:rsidR="00126300" w:rsidRPr="00074574">
        <w:rPr>
          <w:color w:val="000000" w:themeColor="text1"/>
        </w:rPr>
        <w:t xml:space="preserve">лавы </w:t>
      </w:r>
      <w:r w:rsidR="003B1D1B" w:rsidRPr="00074574">
        <w:rPr>
          <w:color w:val="000000" w:themeColor="text1"/>
        </w:rPr>
        <w:t xml:space="preserve">города </w:t>
      </w:r>
      <w:r w:rsidR="00126300" w:rsidRPr="00074574">
        <w:rPr>
          <w:color w:val="000000" w:themeColor="text1"/>
        </w:rPr>
        <w:t>должен содержать информацию:</w:t>
      </w:r>
    </w:p>
    <w:p w:rsidR="00126300" w:rsidRPr="00074574" w:rsidRDefault="00D63E34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3B1D1B" w:rsidRPr="00074574">
        <w:rPr>
          <w:color w:val="000000" w:themeColor="text1"/>
        </w:rPr>
        <w:t>.1. О целях и задачах А</w:t>
      </w:r>
      <w:r w:rsidR="00126300" w:rsidRPr="00074574">
        <w:rPr>
          <w:color w:val="000000" w:themeColor="text1"/>
        </w:rPr>
        <w:t xml:space="preserve">дминистрации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в отчетном периоде.</w:t>
      </w:r>
    </w:p>
    <w:p w:rsidR="00126300" w:rsidRPr="00074574" w:rsidRDefault="00D63E34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126300" w:rsidRPr="00074574">
        <w:rPr>
          <w:color w:val="000000" w:themeColor="text1"/>
        </w:rPr>
        <w:t>.2. Об итогах социально-экономичес</w:t>
      </w:r>
      <w:r w:rsidR="003B1D1B" w:rsidRPr="00074574">
        <w:rPr>
          <w:color w:val="000000" w:themeColor="text1"/>
        </w:rPr>
        <w:t xml:space="preserve">кого развития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>за отчетный период.</w:t>
      </w:r>
    </w:p>
    <w:p w:rsidR="00126300" w:rsidRPr="00074574" w:rsidRDefault="00EF161C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126300" w:rsidRPr="00074574">
        <w:rPr>
          <w:color w:val="000000" w:themeColor="text1"/>
        </w:rPr>
        <w:t>.3. О решении вопросов и реализации по</w:t>
      </w:r>
      <w:r w:rsidR="003B1D1B" w:rsidRPr="00074574">
        <w:rPr>
          <w:color w:val="000000" w:themeColor="text1"/>
        </w:rPr>
        <w:t>лномочий, отнесенных к ведению А</w:t>
      </w:r>
      <w:r w:rsidR="00126300" w:rsidRPr="00074574">
        <w:rPr>
          <w:color w:val="000000" w:themeColor="text1"/>
        </w:rPr>
        <w:t xml:space="preserve">дминистрации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, с указанием достигнутых результатов за отчетный период.</w:t>
      </w:r>
    </w:p>
    <w:p w:rsidR="00B72897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5.4.4. О решении вопросов, поставленных городской Думой городского округа Шуя.</w:t>
      </w:r>
    </w:p>
    <w:p w:rsidR="00126300" w:rsidRPr="00074574" w:rsidRDefault="00EF161C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B72897" w:rsidRPr="00074574">
        <w:rPr>
          <w:color w:val="000000" w:themeColor="text1"/>
        </w:rPr>
        <w:t>.5</w:t>
      </w:r>
      <w:r w:rsidR="00126300" w:rsidRPr="00074574">
        <w:rPr>
          <w:color w:val="000000" w:themeColor="text1"/>
        </w:rPr>
        <w:t>. Об исполнении предписаний государственных контролирующих органов об устранении нарушений законодательства, представлений, протестов и требований прокурора, исполнении вступивших в законную силу судебных решений о призна</w:t>
      </w:r>
      <w:r w:rsidR="003B1D1B" w:rsidRPr="00074574">
        <w:rPr>
          <w:color w:val="000000" w:themeColor="text1"/>
        </w:rPr>
        <w:t>нии нормативных правовых актов А</w:t>
      </w:r>
      <w:r w:rsidR="00126300" w:rsidRPr="00074574">
        <w:rPr>
          <w:color w:val="000000" w:themeColor="text1"/>
        </w:rPr>
        <w:t xml:space="preserve">дминистрации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>недействующими, о признании решений, действий (бездейст</w:t>
      </w:r>
      <w:r w:rsidR="003B1D1B" w:rsidRPr="00074574">
        <w:rPr>
          <w:color w:val="000000" w:themeColor="text1"/>
        </w:rPr>
        <w:t>вия) Г</w:t>
      </w:r>
      <w:r w:rsidR="00126300" w:rsidRPr="00074574">
        <w:rPr>
          <w:color w:val="000000" w:themeColor="text1"/>
        </w:rPr>
        <w:t xml:space="preserve">лавы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3B1D1B" w:rsidRPr="00074574">
        <w:rPr>
          <w:color w:val="000000" w:themeColor="text1"/>
        </w:rPr>
        <w:t xml:space="preserve"> или А</w:t>
      </w:r>
      <w:r w:rsidR="00126300" w:rsidRPr="00074574">
        <w:rPr>
          <w:color w:val="000000" w:themeColor="text1"/>
        </w:rPr>
        <w:t xml:space="preserve">дминистрации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 xml:space="preserve">незаконными, </w:t>
      </w:r>
      <w:proofErr w:type="spellStart"/>
      <w:r w:rsidR="00126300" w:rsidRPr="00074574">
        <w:rPr>
          <w:color w:val="000000" w:themeColor="text1"/>
        </w:rPr>
        <w:t>обязании</w:t>
      </w:r>
      <w:proofErr w:type="spellEnd"/>
      <w:r w:rsidR="00126300" w:rsidRPr="00074574">
        <w:rPr>
          <w:color w:val="000000" w:themeColor="text1"/>
        </w:rPr>
        <w:t xml:space="preserve"> совершить определенные действия.</w:t>
      </w:r>
    </w:p>
    <w:p w:rsidR="00126300" w:rsidRPr="00074574" w:rsidRDefault="00EF161C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</w:t>
      </w:r>
      <w:r w:rsidR="00B72897" w:rsidRPr="00074574">
        <w:rPr>
          <w:color w:val="000000" w:themeColor="text1"/>
        </w:rPr>
        <w:t>.6</w:t>
      </w:r>
      <w:r w:rsidR="00126300" w:rsidRPr="00074574">
        <w:rPr>
          <w:color w:val="000000" w:themeColor="text1"/>
        </w:rPr>
        <w:t xml:space="preserve">. Об исполнении отдельных государственных полномочий, переданных органам местного самоуправления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>фе</w:t>
      </w:r>
      <w:r w:rsidRPr="00074574">
        <w:rPr>
          <w:color w:val="000000" w:themeColor="text1"/>
        </w:rPr>
        <w:t>деральными законами и законами Ивановско</w:t>
      </w:r>
      <w:r w:rsidR="00126300" w:rsidRPr="00074574">
        <w:rPr>
          <w:color w:val="000000" w:themeColor="text1"/>
        </w:rPr>
        <w:t>й области.</w:t>
      </w:r>
    </w:p>
    <w:p w:rsidR="004213AE" w:rsidRDefault="00B72897" w:rsidP="00126300">
      <w:pPr>
        <w:pStyle w:val="ConsPlusNormal"/>
        <w:ind w:firstLine="540"/>
        <w:jc w:val="both"/>
        <w:rPr>
          <w:i/>
          <w:color w:val="000000" w:themeColor="text1"/>
        </w:rPr>
      </w:pPr>
      <w:r w:rsidRPr="00074574">
        <w:rPr>
          <w:color w:val="000000" w:themeColor="text1"/>
        </w:rPr>
        <w:t>5.4.7</w:t>
      </w:r>
      <w:r w:rsidR="00126300" w:rsidRPr="00074574">
        <w:rPr>
          <w:color w:val="000000" w:themeColor="text1"/>
        </w:rPr>
        <w:t xml:space="preserve">. О достигнутых значениях показателей эффективности деятельности органов местного самоуправления </w:t>
      </w:r>
      <w:r w:rsidR="003B1D1B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 xml:space="preserve">за отчетный год и их планируемых значениях на трехлетний период в соответствии с Типовой </w:t>
      </w:r>
      <w:hyperlink r:id="rId9" w:history="1">
        <w:r w:rsidR="00126300" w:rsidRPr="00074574">
          <w:rPr>
            <w:color w:val="000000" w:themeColor="text1"/>
          </w:rPr>
          <w:t>формой</w:t>
        </w:r>
      </w:hyperlink>
      <w:r w:rsidR="00126300" w:rsidRPr="00074574">
        <w:rPr>
          <w:color w:val="000000" w:themeColor="text1"/>
        </w:rPr>
        <w:t xml:space="preserve"> доклада, утвержденной постановлением Правительства Российской Федерации от 17.12.2012 N 1317, с указанием факторов, обуславливающих изменение значений показателей.</w:t>
      </w:r>
    </w:p>
    <w:p w:rsidR="00126300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5.4.8</w:t>
      </w:r>
      <w:r w:rsidR="00126300" w:rsidRPr="00074574">
        <w:rPr>
          <w:color w:val="000000" w:themeColor="text1"/>
        </w:rPr>
        <w:t>. Об исполнении решений городской Думы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8C36D3" w:rsidRPr="00074574">
        <w:rPr>
          <w:color w:val="000000" w:themeColor="text1"/>
        </w:rPr>
        <w:t xml:space="preserve">, </w:t>
      </w:r>
      <w:r w:rsidR="00126300" w:rsidRPr="00074574">
        <w:rPr>
          <w:color w:val="000000" w:themeColor="text1"/>
        </w:rPr>
        <w:t>депутатских запросов</w:t>
      </w:r>
      <w:r w:rsidR="008C36D3" w:rsidRPr="00074574">
        <w:rPr>
          <w:color w:val="000000" w:themeColor="text1"/>
        </w:rPr>
        <w:t xml:space="preserve"> и обращений депутатов</w:t>
      </w:r>
      <w:r w:rsidR="00126300" w:rsidRPr="00074574">
        <w:rPr>
          <w:color w:val="000000" w:themeColor="text1"/>
        </w:rPr>
        <w:t>.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5.4.9</w:t>
      </w:r>
      <w:r w:rsidR="00126300" w:rsidRPr="00074574">
        <w:rPr>
          <w:color w:val="000000" w:themeColor="text1"/>
        </w:rPr>
        <w:t>. О результатах расс</w:t>
      </w:r>
      <w:r w:rsidR="008C36D3" w:rsidRPr="00074574">
        <w:rPr>
          <w:color w:val="000000" w:themeColor="text1"/>
        </w:rPr>
        <w:t>мотрения А</w:t>
      </w:r>
      <w:r w:rsidR="00126300" w:rsidRPr="00074574">
        <w:rPr>
          <w:color w:val="000000" w:themeColor="text1"/>
        </w:rPr>
        <w:t xml:space="preserve">дминистрацией 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>жалоб и обращений граждан и организаций.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lastRenderedPageBreak/>
        <w:t>5.4.10</w:t>
      </w:r>
      <w:r w:rsidR="00126300" w:rsidRPr="00074574">
        <w:rPr>
          <w:color w:val="000000" w:themeColor="text1"/>
        </w:rPr>
        <w:t>. О муниципальном контроле.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5.4.11</w:t>
      </w:r>
      <w:r w:rsidR="00126300" w:rsidRPr="00074574">
        <w:rPr>
          <w:color w:val="000000" w:themeColor="text1"/>
        </w:rPr>
        <w:t>. Об оценке эффективности деятельности муниципальных предприятий, учреждений, а также о работе</w:t>
      </w:r>
      <w:r w:rsidR="008C36D3" w:rsidRPr="00074574">
        <w:rPr>
          <w:color w:val="000000" w:themeColor="text1"/>
        </w:rPr>
        <w:t xml:space="preserve"> структурных подразделений Администрации</w:t>
      </w:r>
      <w:r w:rsidR="004F409D">
        <w:rPr>
          <w:color w:val="000000" w:themeColor="text1"/>
        </w:rPr>
        <w:t xml:space="preserve"> 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.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5.4.12</w:t>
      </w:r>
      <w:r w:rsidR="008C36D3" w:rsidRPr="00074574">
        <w:rPr>
          <w:color w:val="000000" w:themeColor="text1"/>
        </w:rPr>
        <w:t>. О задачах А</w:t>
      </w:r>
      <w:r w:rsidR="00126300" w:rsidRPr="00074574">
        <w:rPr>
          <w:color w:val="000000" w:themeColor="text1"/>
        </w:rPr>
        <w:t xml:space="preserve">дминистрации 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на текущий год, сформированных на основе анализа достигнутых значений показателей эффективности деятельности органов местного самоуправления городского округа</w:t>
      </w:r>
      <w:r w:rsidR="008C36D3" w:rsidRPr="00074574">
        <w:rPr>
          <w:color w:val="000000" w:themeColor="text1"/>
          <w:lang w:eastAsia="en-US"/>
        </w:rPr>
        <w:t>Шуя</w:t>
      </w:r>
      <w:r w:rsidR="00126300" w:rsidRPr="00074574">
        <w:rPr>
          <w:color w:val="000000" w:themeColor="text1"/>
        </w:rPr>
        <w:t xml:space="preserve"> за отчетный период, и способах их решения.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</w:t>
      </w:r>
      <w:r w:rsidR="008C36D3" w:rsidRPr="00074574">
        <w:rPr>
          <w:color w:val="000000" w:themeColor="text1"/>
        </w:rPr>
        <w:t>.5. Заслушивание отчета Г</w:t>
      </w:r>
      <w:r w:rsidR="00126300" w:rsidRPr="00074574">
        <w:rPr>
          <w:color w:val="000000" w:themeColor="text1"/>
        </w:rPr>
        <w:t xml:space="preserve">лавы 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 xml:space="preserve">на заседании городской Думы состоит из устного выступления </w:t>
      </w:r>
      <w:r w:rsidR="008C36D3" w:rsidRPr="00074574">
        <w:rPr>
          <w:color w:val="000000" w:themeColor="text1"/>
        </w:rPr>
        <w:t xml:space="preserve">Главы </w:t>
      </w:r>
      <w:r w:rsidR="008C36D3" w:rsidRPr="00074574">
        <w:rPr>
          <w:color w:val="000000" w:themeColor="text1"/>
          <w:lang w:eastAsia="en-US"/>
        </w:rPr>
        <w:t>городского округа Шуя (либо первого заместителя Главы Администрации городского округа Шуя, в случае отсутствия Главы города)</w:t>
      </w:r>
      <w:r w:rsidR="004F409D">
        <w:rPr>
          <w:color w:val="000000" w:themeColor="text1"/>
          <w:lang w:eastAsia="en-US"/>
        </w:rPr>
        <w:t xml:space="preserve"> </w:t>
      </w:r>
      <w:r w:rsidR="00126300" w:rsidRPr="00074574">
        <w:rPr>
          <w:color w:val="000000" w:themeColor="text1"/>
        </w:rPr>
        <w:t xml:space="preserve">и ответов на вопросы депутатов городской Думы </w:t>
      </w:r>
      <w:r w:rsidR="008C36D3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.</w:t>
      </w:r>
    </w:p>
    <w:p w:rsidR="00126300" w:rsidRPr="004213AE" w:rsidRDefault="00B72897" w:rsidP="004213AE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</w:t>
      </w:r>
      <w:r w:rsidR="00126300" w:rsidRPr="00074574">
        <w:rPr>
          <w:color w:val="000000" w:themeColor="text1"/>
        </w:rPr>
        <w:t xml:space="preserve">.6. </w:t>
      </w:r>
      <w:r w:rsidR="00502AD4" w:rsidRPr="004213AE">
        <w:rPr>
          <w:color w:val="000000" w:themeColor="text1"/>
          <w:lang w:eastAsia="en-US"/>
        </w:rPr>
        <w:t>По результатам рассмотрения Думой принимается решение о признании деятельности</w:t>
      </w:r>
      <w:r w:rsidRPr="004213AE">
        <w:rPr>
          <w:color w:val="000000" w:themeColor="text1"/>
          <w:lang w:eastAsia="en-US"/>
        </w:rPr>
        <w:t xml:space="preserve"> Главы</w:t>
      </w:r>
      <w:r w:rsidR="00502AD4" w:rsidRPr="004213AE">
        <w:rPr>
          <w:color w:val="000000" w:themeColor="text1"/>
          <w:lang w:eastAsia="en-US"/>
        </w:rPr>
        <w:t xml:space="preserve"> города "удовлетворительной" либо "неудовлетворительной". </w:t>
      </w:r>
    </w:p>
    <w:p w:rsidR="00126300" w:rsidRPr="00074574" w:rsidRDefault="00B72897" w:rsidP="00126300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5</w:t>
      </w:r>
      <w:r w:rsidR="00126300" w:rsidRPr="00074574">
        <w:rPr>
          <w:color w:val="000000" w:themeColor="text1"/>
        </w:rPr>
        <w:t xml:space="preserve">.7. Решение городской Думы </w:t>
      </w:r>
      <w:r w:rsidR="004320EE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, принятое по результатам заслушивания отчета</w:t>
      </w:r>
      <w:r w:rsidR="004320EE" w:rsidRPr="00074574">
        <w:rPr>
          <w:color w:val="000000" w:themeColor="text1"/>
        </w:rPr>
        <w:t xml:space="preserve"> Главы</w:t>
      </w:r>
      <w:r w:rsidR="004F409D">
        <w:rPr>
          <w:color w:val="000000" w:themeColor="text1"/>
        </w:rPr>
        <w:t xml:space="preserve"> </w:t>
      </w:r>
      <w:r w:rsidR="004320EE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 xml:space="preserve">, и текст отчета подлежат официальному опубликованию в порядке и сроки, установленные </w:t>
      </w:r>
      <w:hyperlink r:id="rId10" w:history="1">
        <w:r w:rsidR="00126300" w:rsidRPr="00074574">
          <w:rPr>
            <w:color w:val="000000" w:themeColor="text1"/>
          </w:rPr>
          <w:t>Уставом</w:t>
        </w:r>
      </w:hyperlink>
      <w:r w:rsidR="00175D8C">
        <w:t xml:space="preserve"> </w:t>
      </w:r>
      <w:r w:rsidR="004320EE" w:rsidRPr="00074574">
        <w:rPr>
          <w:color w:val="000000" w:themeColor="text1"/>
          <w:lang w:eastAsia="en-US"/>
        </w:rPr>
        <w:t>городского округа Шуя</w:t>
      </w:r>
      <w:r w:rsidR="00126300" w:rsidRPr="00074574">
        <w:rPr>
          <w:color w:val="000000" w:themeColor="text1"/>
        </w:rPr>
        <w:t>.</w:t>
      </w:r>
    </w:p>
    <w:p w:rsidR="00126300" w:rsidRPr="00074574" w:rsidRDefault="00126300" w:rsidP="00B72897">
      <w:pPr>
        <w:pStyle w:val="ConsPlusNormal"/>
        <w:jc w:val="both"/>
        <w:rPr>
          <w:color w:val="000000" w:themeColor="text1"/>
        </w:rPr>
      </w:pPr>
    </w:p>
    <w:p w:rsidR="00126300" w:rsidRPr="00074574" w:rsidRDefault="00B72897" w:rsidP="00B72897">
      <w:pPr>
        <w:pStyle w:val="ConsPlusNormal"/>
        <w:ind w:firstLine="540"/>
        <w:jc w:val="center"/>
        <w:rPr>
          <w:color w:val="000000" w:themeColor="text1"/>
        </w:rPr>
      </w:pPr>
      <w:r w:rsidRPr="00074574">
        <w:rPr>
          <w:color w:val="000000" w:themeColor="text1"/>
        </w:rPr>
        <w:t>6. Отчет председателя городской Думы городского округа Шуя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.1. </w:t>
      </w:r>
      <w:r w:rsidR="00A241A5" w:rsidRPr="00074574">
        <w:rPr>
          <w:color w:val="000000" w:themeColor="text1"/>
        </w:rPr>
        <w:t xml:space="preserve">Председатель городской Думы </w:t>
      </w:r>
      <w:r w:rsidR="00A241A5" w:rsidRPr="00074574">
        <w:rPr>
          <w:color w:val="000000" w:themeColor="text1"/>
          <w:lang w:eastAsia="en-US"/>
        </w:rPr>
        <w:t>городского округа Шуя</w:t>
      </w:r>
      <w:r w:rsidR="00A241A5" w:rsidRPr="00074574">
        <w:rPr>
          <w:color w:val="000000" w:themeColor="text1"/>
        </w:rPr>
        <w:t xml:space="preserve"> ежегодно не позднее первого квартала </w:t>
      </w:r>
      <w:r w:rsidR="00EA6282" w:rsidRPr="00074574">
        <w:rPr>
          <w:color w:val="000000" w:themeColor="text1"/>
        </w:rPr>
        <w:t xml:space="preserve">представляет городской Думе </w:t>
      </w:r>
      <w:r w:rsidR="00A241A5" w:rsidRPr="00074574">
        <w:rPr>
          <w:color w:val="000000" w:themeColor="text1"/>
          <w:lang w:eastAsia="en-US"/>
        </w:rPr>
        <w:t>городского округа Шуя</w:t>
      </w:r>
      <w:r w:rsidR="004F409D">
        <w:rPr>
          <w:color w:val="000000" w:themeColor="text1"/>
          <w:lang w:eastAsia="en-US"/>
        </w:rPr>
        <w:t xml:space="preserve"> </w:t>
      </w:r>
      <w:r w:rsidR="00EA6282" w:rsidRPr="00074574">
        <w:rPr>
          <w:color w:val="000000" w:themeColor="text1"/>
        </w:rPr>
        <w:t xml:space="preserve">отчет о результатах </w:t>
      </w:r>
      <w:r w:rsidR="00A241A5" w:rsidRPr="00074574">
        <w:rPr>
          <w:color w:val="000000" w:themeColor="text1"/>
        </w:rPr>
        <w:t>деятельности</w:t>
      </w:r>
      <w:r w:rsidR="004F409D">
        <w:rPr>
          <w:color w:val="000000" w:themeColor="text1"/>
        </w:rPr>
        <w:t xml:space="preserve"> </w:t>
      </w:r>
      <w:r w:rsidR="00B13100">
        <w:rPr>
          <w:color w:val="000000" w:themeColor="text1"/>
        </w:rPr>
        <w:t xml:space="preserve">представительного органа </w:t>
      </w:r>
      <w:r w:rsidR="00000517" w:rsidRPr="00074574">
        <w:rPr>
          <w:color w:val="000000" w:themeColor="text1"/>
        </w:rPr>
        <w:t>за отчетный период</w:t>
      </w:r>
      <w:r w:rsidR="00EA6282" w:rsidRPr="00074574">
        <w:rPr>
          <w:color w:val="000000" w:themeColor="text1"/>
        </w:rPr>
        <w:t>.</w:t>
      </w:r>
    </w:p>
    <w:p w:rsidR="00A241A5" w:rsidRPr="00074574" w:rsidRDefault="00EA6282" w:rsidP="00A241A5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Отчетным периодом является календарный год, предшествующий году,</w:t>
      </w:r>
      <w:r w:rsidR="00A241A5" w:rsidRPr="00074574">
        <w:rPr>
          <w:color w:val="000000" w:themeColor="text1"/>
        </w:rPr>
        <w:t xml:space="preserve"> в котором представляется отчет.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.2. Отчет </w:t>
      </w:r>
      <w:r w:rsidR="00000517" w:rsidRPr="00074574">
        <w:rPr>
          <w:color w:val="000000" w:themeColor="text1"/>
        </w:rPr>
        <w:t xml:space="preserve">председателя городской Думы </w:t>
      </w:r>
      <w:r w:rsidR="00EA6282" w:rsidRPr="00074574">
        <w:rPr>
          <w:color w:val="000000" w:themeColor="text1"/>
        </w:rPr>
        <w:t>вносится в повестку заседания городской Думы в качестве самостоятельного вопроса.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.3. Отчет </w:t>
      </w:r>
      <w:r w:rsidR="00000517" w:rsidRPr="00074574">
        <w:rPr>
          <w:color w:val="000000" w:themeColor="text1"/>
        </w:rPr>
        <w:t xml:space="preserve">председателя Думы </w:t>
      </w:r>
      <w:r w:rsidR="00EA6282" w:rsidRPr="00074574">
        <w:rPr>
          <w:color w:val="000000" w:themeColor="text1"/>
        </w:rPr>
        <w:t>должен содержать информацию: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.3.1. О деятельности постоянных </w:t>
      </w:r>
      <w:r w:rsidR="00000517" w:rsidRPr="00074574">
        <w:rPr>
          <w:color w:val="000000" w:themeColor="text1"/>
        </w:rPr>
        <w:t xml:space="preserve">комитетов </w:t>
      </w:r>
      <w:r w:rsidR="00EA6282" w:rsidRPr="00074574">
        <w:rPr>
          <w:color w:val="000000" w:themeColor="text1"/>
        </w:rPr>
        <w:t>городской Думы в отчетном году.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>.3.2. Об итогах нормотворческой деятельности городской Думы за отчетный период.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.3.3. </w:t>
      </w:r>
      <w:r w:rsidR="009F6AEE" w:rsidRPr="00074574">
        <w:rPr>
          <w:color w:val="000000" w:themeColor="text1"/>
        </w:rPr>
        <w:t xml:space="preserve">Обзор участия председателя </w:t>
      </w:r>
      <w:r w:rsidR="00EA6282" w:rsidRPr="00074574">
        <w:rPr>
          <w:color w:val="000000" w:themeColor="text1"/>
        </w:rPr>
        <w:t>городской Думы</w:t>
      </w:r>
      <w:r w:rsidR="009F6AEE" w:rsidRPr="00074574">
        <w:rPr>
          <w:color w:val="000000" w:themeColor="text1"/>
        </w:rPr>
        <w:t xml:space="preserve"> и депутатов городской Думы в городских мероприятиях</w:t>
      </w:r>
      <w:r w:rsidR="00EA6282" w:rsidRPr="00074574">
        <w:rPr>
          <w:color w:val="000000" w:themeColor="text1"/>
        </w:rPr>
        <w:t>.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>.3.4. О</w:t>
      </w:r>
      <w:r w:rsidR="009F6AEE" w:rsidRPr="00074574">
        <w:rPr>
          <w:color w:val="000000" w:themeColor="text1"/>
        </w:rPr>
        <w:t xml:space="preserve">б участии в награждении </w:t>
      </w:r>
      <w:r w:rsidR="00BB4CDD" w:rsidRPr="00074574">
        <w:rPr>
          <w:color w:val="000000" w:themeColor="text1"/>
        </w:rPr>
        <w:t>городскими наградами</w:t>
      </w:r>
      <w:r w:rsidR="00EA6282" w:rsidRPr="00074574">
        <w:rPr>
          <w:color w:val="000000" w:themeColor="text1"/>
        </w:rPr>
        <w:t>.</w:t>
      </w:r>
    </w:p>
    <w:p w:rsidR="00EA6282" w:rsidRPr="00074574" w:rsidRDefault="00B72897" w:rsidP="00BB4CDD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 xml:space="preserve">.3.5. </w:t>
      </w:r>
      <w:r w:rsidR="00BB4CDD" w:rsidRPr="00074574">
        <w:rPr>
          <w:color w:val="000000" w:themeColor="text1"/>
        </w:rPr>
        <w:t xml:space="preserve">О взаимодействии с органами государственной власти, органами местного самоуправления, общественными и иными организациями. </w:t>
      </w: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6.3.6</w:t>
      </w:r>
      <w:r w:rsidR="00EA6282" w:rsidRPr="00074574">
        <w:rPr>
          <w:color w:val="000000" w:themeColor="text1"/>
        </w:rPr>
        <w:t>. Иную информацию, имеющую важное общественное значение.</w:t>
      </w:r>
    </w:p>
    <w:p w:rsidR="00EA6282" w:rsidRPr="00074574" w:rsidRDefault="00EA6282" w:rsidP="00BB4CDD">
      <w:pPr>
        <w:pStyle w:val="ConsPlusNormal"/>
        <w:jc w:val="both"/>
        <w:rPr>
          <w:color w:val="000000" w:themeColor="text1"/>
          <w:sz w:val="2"/>
          <w:szCs w:val="2"/>
        </w:rPr>
      </w:pPr>
    </w:p>
    <w:p w:rsidR="00EA6282" w:rsidRPr="00074574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</w:t>
      </w:r>
      <w:r w:rsidR="00EA6282" w:rsidRPr="00074574">
        <w:rPr>
          <w:color w:val="000000" w:themeColor="text1"/>
        </w:rPr>
        <w:t>.</w:t>
      </w:r>
      <w:r w:rsidRPr="00074574">
        <w:rPr>
          <w:color w:val="000000" w:themeColor="text1"/>
        </w:rPr>
        <w:t>4.</w:t>
      </w:r>
      <w:r w:rsidR="00EA6282" w:rsidRPr="00074574">
        <w:rPr>
          <w:color w:val="000000" w:themeColor="text1"/>
        </w:rPr>
        <w:t xml:space="preserve"> Заслушивание отчета </w:t>
      </w:r>
      <w:r w:rsidR="00BB4CDD" w:rsidRPr="00074574">
        <w:rPr>
          <w:color w:val="000000" w:themeColor="text1"/>
        </w:rPr>
        <w:t xml:space="preserve">председателя городской Думы </w:t>
      </w:r>
      <w:r w:rsidR="00EA6282" w:rsidRPr="00074574">
        <w:rPr>
          <w:color w:val="000000" w:themeColor="text1"/>
        </w:rPr>
        <w:t xml:space="preserve">на заседании </w:t>
      </w:r>
      <w:r w:rsidR="00BB4CDD" w:rsidRPr="00074574">
        <w:rPr>
          <w:color w:val="000000" w:themeColor="text1"/>
        </w:rPr>
        <w:t xml:space="preserve">представительного органа </w:t>
      </w:r>
      <w:r w:rsidR="00EA6282" w:rsidRPr="00074574">
        <w:rPr>
          <w:color w:val="000000" w:themeColor="text1"/>
        </w:rPr>
        <w:t xml:space="preserve">состоит из устного выступления </w:t>
      </w:r>
      <w:r w:rsidR="00BB4CDD" w:rsidRPr="00074574">
        <w:rPr>
          <w:color w:val="000000" w:themeColor="text1"/>
        </w:rPr>
        <w:t xml:space="preserve">председателя городской Думы </w:t>
      </w:r>
      <w:r w:rsidR="00EA6282" w:rsidRPr="00074574">
        <w:rPr>
          <w:color w:val="000000" w:themeColor="text1"/>
        </w:rPr>
        <w:t>и ответов на вопросы депутатов городской Думы.</w:t>
      </w:r>
    </w:p>
    <w:p w:rsidR="00BB4CDD" w:rsidRPr="00074574" w:rsidRDefault="00175D8C" w:rsidP="00BB4CD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72897" w:rsidRPr="00074574">
        <w:rPr>
          <w:color w:val="000000" w:themeColor="text1"/>
        </w:rPr>
        <w:t>6.5</w:t>
      </w:r>
      <w:r w:rsidR="00EA6282" w:rsidRPr="00074574">
        <w:rPr>
          <w:color w:val="000000" w:themeColor="text1"/>
        </w:rPr>
        <w:t xml:space="preserve">. </w:t>
      </w:r>
      <w:r w:rsidR="00BB4CDD" w:rsidRPr="00074574">
        <w:rPr>
          <w:color w:val="000000" w:themeColor="text1"/>
        </w:rPr>
        <w:t>Отчет председателя городской Думы городского округа Шуя о деятельности городской Думы городского округа Шуя в отчетном периоде принимается к сведению, о чем принимается соответствующее решение.</w:t>
      </w:r>
    </w:p>
    <w:p w:rsidR="00EA6282" w:rsidRDefault="00B72897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>6.6</w:t>
      </w:r>
      <w:r w:rsidR="00EA6282" w:rsidRPr="00074574">
        <w:rPr>
          <w:color w:val="000000" w:themeColor="text1"/>
        </w:rPr>
        <w:t>. Решение городской Думы, принятое по результатам заслушивания отчета</w:t>
      </w:r>
      <w:r w:rsidR="00BB4CDD" w:rsidRPr="00074574">
        <w:rPr>
          <w:color w:val="000000" w:themeColor="text1"/>
        </w:rPr>
        <w:t xml:space="preserve"> председателя городской Думы</w:t>
      </w:r>
      <w:r w:rsidR="00EA6282" w:rsidRPr="00074574">
        <w:rPr>
          <w:color w:val="000000" w:themeColor="text1"/>
        </w:rPr>
        <w:t>, и текст отчета подлежат официальному опубликованию.</w:t>
      </w:r>
    </w:p>
    <w:p w:rsidR="00B13100" w:rsidRDefault="00B13100">
      <w:pPr>
        <w:pStyle w:val="ConsPlusNormal"/>
        <w:ind w:firstLine="540"/>
        <w:jc w:val="both"/>
        <w:rPr>
          <w:color w:val="000000" w:themeColor="text1"/>
        </w:rPr>
      </w:pPr>
    </w:p>
    <w:p w:rsidR="00B13100" w:rsidRPr="00B13100" w:rsidRDefault="00B13100" w:rsidP="00B13100">
      <w:pPr>
        <w:pStyle w:val="ConsPlusNormal"/>
        <w:ind w:firstLine="540"/>
        <w:jc w:val="center"/>
        <w:rPr>
          <w:color w:val="000000" w:themeColor="text1"/>
        </w:rPr>
      </w:pPr>
      <w:r w:rsidRPr="00B13100">
        <w:rPr>
          <w:color w:val="000000" w:themeColor="text1"/>
        </w:rPr>
        <w:t>7. Отчет председателя Контрольно-счетной комиссии городского округа Шуя</w:t>
      </w:r>
    </w:p>
    <w:p w:rsidR="00B13100" w:rsidRPr="00B13100" w:rsidRDefault="00B13100" w:rsidP="00B13100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r w:rsidRPr="00B13100">
        <w:rPr>
          <w:color w:val="000000" w:themeColor="text1"/>
        </w:rPr>
        <w:t xml:space="preserve">7.1. Председатель Контрольно-счетной комиссии городского округа Шуя ежегодно не позднее первого квартала представляет городской Думе </w:t>
      </w:r>
      <w:r w:rsidRPr="00B13100">
        <w:rPr>
          <w:color w:val="000000" w:themeColor="text1"/>
          <w:lang w:eastAsia="en-US"/>
        </w:rPr>
        <w:t>городского округа Шуя</w:t>
      </w:r>
      <w:r w:rsidRPr="00B13100">
        <w:rPr>
          <w:color w:val="000000" w:themeColor="text1"/>
        </w:rPr>
        <w:t xml:space="preserve"> отчет о результатах деятельности Контрольно-счетной комиссии городского округа Шуя за отчетный период.</w:t>
      </w:r>
    </w:p>
    <w:p w:rsidR="000610E1" w:rsidRDefault="000610E1" w:rsidP="00B13100">
      <w:pPr>
        <w:pStyle w:val="ConsPlusNormal"/>
        <w:ind w:firstLine="540"/>
        <w:jc w:val="both"/>
        <w:rPr>
          <w:color w:val="000000" w:themeColor="text1"/>
        </w:rPr>
      </w:pPr>
    </w:p>
    <w:p w:rsidR="00B13100" w:rsidRPr="00B13100" w:rsidRDefault="00B13100" w:rsidP="00B13100">
      <w:pPr>
        <w:pStyle w:val="ConsPlusNormal"/>
        <w:ind w:firstLine="540"/>
        <w:jc w:val="both"/>
        <w:rPr>
          <w:color w:val="000000" w:themeColor="text1"/>
        </w:rPr>
      </w:pPr>
      <w:r w:rsidRPr="00B13100">
        <w:rPr>
          <w:color w:val="000000" w:themeColor="text1"/>
        </w:rPr>
        <w:lastRenderedPageBreak/>
        <w:t>Отчетным периодом является календарный год, предшествующий году, в котором представляется отчет.</w:t>
      </w:r>
    </w:p>
    <w:p w:rsidR="00B13100" w:rsidRPr="00B13100" w:rsidRDefault="00B13100" w:rsidP="00B13100">
      <w:pPr>
        <w:pStyle w:val="ConsPlusNormal"/>
        <w:ind w:firstLine="540"/>
        <w:jc w:val="both"/>
        <w:rPr>
          <w:color w:val="000000" w:themeColor="text1"/>
        </w:rPr>
      </w:pPr>
      <w:r w:rsidRPr="00B13100">
        <w:rPr>
          <w:color w:val="000000" w:themeColor="text1"/>
        </w:rPr>
        <w:t>7.2. Отчет председателя Контрольно-счетной комиссии городского округа Шуя вносится в повестку заседания городской Думы в качестве самостоятельного вопроса.</w:t>
      </w:r>
    </w:p>
    <w:p w:rsidR="00B13100" w:rsidRPr="00B13100" w:rsidRDefault="00B13100" w:rsidP="00B13100">
      <w:pPr>
        <w:pStyle w:val="ConsPlusNormal"/>
        <w:ind w:firstLine="540"/>
        <w:jc w:val="both"/>
        <w:rPr>
          <w:color w:val="000000" w:themeColor="text1"/>
        </w:rPr>
      </w:pPr>
      <w:r w:rsidRPr="00B13100">
        <w:rPr>
          <w:color w:val="000000" w:themeColor="text1"/>
        </w:rPr>
        <w:t>7.3. Отчет председателя Контрольно-счетной комиссии должен содержать информацию:</w:t>
      </w:r>
    </w:p>
    <w:p w:rsidR="00B13100" w:rsidRPr="00B13100" w:rsidRDefault="00B13100" w:rsidP="00B13100">
      <w:pPr>
        <w:pStyle w:val="3"/>
        <w:spacing w:before="0" w:after="0"/>
        <w:ind w:firstLine="567"/>
        <w:jc w:val="both"/>
        <w:rPr>
          <w:rStyle w:val="a6"/>
          <w:rFonts w:ascii="Times New Roman" w:hAnsi="Times New Roman"/>
          <w:bCs/>
          <w:sz w:val="24"/>
        </w:rPr>
      </w:pPr>
      <w:r w:rsidRPr="00B13100">
        <w:rPr>
          <w:rStyle w:val="a6"/>
          <w:rFonts w:ascii="Times New Roman" w:hAnsi="Times New Roman"/>
          <w:bCs/>
          <w:sz w:val="24"/>
        </w:rPr>
        <w:t>7.3.1. Основные результаты деятельности Контрольно-счетной комиссии по итогам отчетного года.</w:t>
      </w:r>
    </w:p>
    <w:p w:rsidR="00B13100" w:rsidRPr="00B13100" w:rsidRDefault="00B13100" w:rsidP="00B13100">
      <w:pPr>
        <w:ind w:firstLine="540"/>
      </w:pPr>
      <w:r w:rsidRPr="00B13100">
        <w:t xml:space="preserve">7.3.2. </w:t>
      </w:r>
      <w:r>
        <w:t>Информацию</w:t>
      </w:r>
      <w:r w:rsidRPr="00B13100">
        <w:t xml:space="preserve"> о контрольно-ревизионной деятельности.</w:t>
      </w:r>
    </w:p>
    <w:p w:rsidR="00B13100" w:rsidRPr="00B13100" w:rsidRDefault="00B13100" w:rsidP="00B13100">
      <w:pPr>
        <w:pStyle w:val="3"/>
        <w:spacing w:before="0" w:after="0"/>
        <w:ind w:firstLine="567"/>
        <w:jc w:val="both"/>
        <w:rPr>
          <w:rStyle w:val="a6"/>
          <w:rFonts w:ascii="Times New Roman" w:hAnsi="Times New Roman"/>
          <w:bCs/>
          <w:sz w:val="24"/>
        </w:rPr>
      </w:pPr>
      <w:r w:rsidRPr="00B13100">
        <w:rPr>
          <w:rStyle w:val="a6"/>
          <w:rFonts w:ascii="Times New Roman" w:hAnsi="Times New Roman"/>
          <w:bCs/>
          <w:sz w:val="24"/>
        </w:rPr>
        <w:t>7.3.3. И</w:t>
      </w:r>
      <w:r>
        <w:rPr>
          <w:rStyle w:val="a6"/>
          <w:rFonts w:ascii="Times New Roman" w:hAnsi="Times New Roman"/>
          <w:bCs/>
          <w:sz w:val="24"/>
        </w:rPr>
        <w:t>нформацию</w:t>
      </w:r>
      <w:r w:rsidRPr="00B13100">
        <w:rPr>
          <w:rStyle w:val="a6"/>
          <w:rFonts w:ascii="Times New Roman" w:hAnsi="Times New Roman"/>
          <w:bCs/>
          <w:sz w:val="24"/>
        </w:rPr>
        <w:t xml:space="preserve"> об экспертно-аналитической деятельности.</w:t>
      </w:r>
    </w:p>
    <w:p w:rsidR="00B13100" w:rsidRPr="00B13100" w:rsidRDefault="00B13100" w:rsidP="004F409D">
      <w:pPr>
        <w:ind w:firstLine="567"/>
        <w:jc w:val="both"/>
        <w:rPr>
          <w:color w:val="000000" w:themeColor="text1"/>
        </w:rPr>
      </w:pPr>
      <w:r w:rsidRPr="00B13100">
        <w:t xml:space="preserve">7.3.4. Обзор работы коллегии </w:t>
      </w:r>
      <w:r w:rsidRPr="00B13100">
        <w:rPr>
          <w:color w:val="000000" w:themeColor="text1"/>
        </w:rPr>
        <w:t>Контрольно-счетной комиссии городского округа Шуя.</w:t>
      </w:r>
    </w:p>
    <w:p w:rsidR="00B13100" w:rsidRPr="00B13100" w:rsidRDefault="00B13100" w:rsidP="00B13100">
      <w:pPr>
        <w:ind w:firstLine="567"/>
        <w:jc w:val="both"/>
      </w:pPr>
      <w:r>
        <w:rPr>
          <w:color w:val="000000" w:themeColor="text1"/>
        </w:rPr>
        <w:t>7.3.5. О</w:t>
      </w:r>
      <w:r w:rsidRPr="00B13100">
        <w:rPr>
          <w:color w:val="000000" w:themeColor="text1"/>
        </w:rPr>
        <w:t xml:space="preserve"> выполнении, невыполнении органами местного самоуправления городского округа Шуя, должностными лицами органов местного самоуправления городского округа Шуя, руководителями муниципальных предприятий и учреждений предписаний Контрольно-счетной комиссии городского округа Шуя об устранении выявленных нарушений.</w:t>
      </w:r>
    </w:p>
    <w:p w:rsidR="00B13100" w:rsidRPr="00B13100" w:rsidRDefault="00B13100" w:rsidP="00B13100">
      <w:pPr>
        <w:tabs>
          <w:tab w:val="left" w:pos="567"/>
        </w:tabs>
        <w:ind w:firstLine="540"/>
      </w:pPr>
      <w:r>
        <w:rPr>
          <w:color w:val="000000" w:themeColor="text1"/>
        </w:rPr>
        <w:t xml:space="preserve">7.3.6. </w:t>
      </w:r>
      <w:r w:rsidRPr="00074574">
        <w:rPr>
          <w:color w:val="000000" w:themeColor="text1"/>
        </w:rPr>
        <w:t>Иную информацию, имеющую важное общественное значение.</w:t>
      </w:r>
    </w:p>
    <w:p w:rsidR="00B13100" w:rsidRPr="00074574" w:rsidRDefault="00B13100" w:rsidP="00B131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7.4. </w:t>
      </w:r>
      <w:r w:rsidRPr="00074574">
        <w:rPr>
          <w:color w:val="000000" w:themeColor="text1"/>
        </w:rPr>
        <w:t xml:space="preserve">Заслушивание отчета председателя </w:t>
      </w:r>
      <w:r>
        <w:rPr>
          <w:color w:val="000000" w:themeColor="text1"/>
        </w:rPr>
        <w:t xml:space="preserve">Контрольно-счетной комиссии </w:t>
      </w:r>
      <w:r w:rsidRPr="00074574">
        <w:rPr>
          <w:color w:val="000000" w:themeColor="text1"/>
        </w:rPr>
        <w:t xml:space="preserve">на заседании представительного органа состоит из устного выступления председателя </w:t>
      </w:r>
      <w:r>
        <w:rPr>
          <w:color w:val="000000" w:themeColor="text1"/>
        </w:rPr>
        <w:t xml:space="preserve">Контрольно-счетной комиссии городского округа Шуя </w:t>
      </w:r>
      <w:r w:rsidRPr="00074574">
        <w:rPr>
          <w:color w:val="000000" w:themeColor="text1"/>
        </w:rPr>
        <w:t>и ответов на вопросы депутатов городской Думы.</w:t>
      </w:r>
    </w:p>
    <w:p w:rsidR="00B13100" w:rsidRPr="00074574" w:rsidRDefault="00175D8C" w:rsidP="00B1310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13100">
        <w:rPr>
          <w:color w:val="000000" w:themeColor="text1"/>
        </w:rPr>
        <w:t>7</w:t>
      </w:r>
      <w:r w:rsidR="00B13100" w:rsidRPr="00074574">
        <w:rPr>
          <w:color w:val="000000" w:themeColor="text1"/>
        </w:rPr>
        <w:t xml:space="preserve">.5. </w:t>
      </w:r>
      <w:r w:rsidR="00B13100">
        <w:rPr>
          <w:color w:val="000000" w:themeColor="text1"/>
        </w:rPr>
        <w:t>Городская Дума</w:t>
      </w:r>
      <w:r w:rsidR="00B13100" w:rsidRPr="00074574">
        <w:rPr>
          <w:color w:val="000000" w:themeColor="text1"/>
        </w:rPr>
        <w:t xml:space="preserve"> городского округа Шуя </w:t>
      </w:r>
      <w:r w:rsidR="004230FF">
        <w:rPr>
          <w:color w:val="000000" w:themeColor="text1"/>
        </w:rPr>
        <w:t xml:space="preserve">после заслушивания отчета </w:t>
      </w:r>
      <w:r w:rsidR="004230FF" w:rsidRPr="00074574">
        <w:rPr>
          <w:color w:val="000000" w:themeColor="text1"/>
        </w:rPr>
        <w:t xml:space="preserve">председателя </w:t>
      </w:r>
      <w:r w:rsidR="004230FF">
        <w:rPr>
          <w:color w:val="000000" w:themeColor="text1"/>
        </w:rPr>
        <w:t>Контрольно-счетной комиссии принимает</w:t>
      </w:r>
      <w:r w:rsidR="00B13100" w:rsidRPr="00074574">
        <w:rPr>
          <w:color w:val="000000" w:themeColor="text1"/>
        </w:rPr>
        <w:t xml:space="preserve"> решение</w:t>
      </w:r>
      <w:r w:rsidR="004230FF">
        <w:rPr>
          <w:color w:val="000000" w:themeColor="text1"/>
        </w:rPr>
        <w:t xml:space="preserve"> об утверждении отчета</w:t>
      </w:r>
      <w:r w:rsidR="00B13100" w:rsidRPr="00074574">
        <w:rPr>
          <w:color w:val="000000" w:themeColor="text1"/>
        </w:rPr>
        <w:t>.</w:t>
      </w:r>
    </w:p>
    <w:p w:rsidR="00B13100" w:rsidRDefault="00B13100" w:rsidP="00B1310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074574">
        <w:rPr>
          <w:color w:val="000000" w:themeColor="text1"/>
        </w:rPr>
        <w:t>.6. Решение г</w:t>
      </w:r>
      <w:r w:rsidR="004230FF">
        <w:rPr>
          <w:color w:val="000000" w:themeColor="text1"/>
        </w:rPr>
        <w:t>ородской Думы</w:t>
      </w:r>
      <w:r w:rsidR="000610E1">
        <w:rPr>
          <w:color w:val="000000" w:themeColor="text1"/>
        </w:rPr>
        <w:t xml:space="preserve"> </w:t>
      </w:r>
      <w:r w:rsidR="004230FF">
        <w:rPr>
          <w:color w:val="000000" w:themeColor="text1"/>
        </w:rPr>
        <w:t xml:space="preserve">об утверждении отчета </w:t>
      </w:r>
      <w:r w:rsidR="004230FF" w:rsidRPr="00074574">
        <w:rPr>
          <w:color w:val="000000" w:themeColor="text1"/>
        </w:rPr>
        <w:t xml:space="preserve">председателя </w:t>
      </w:r>
      <w:r w:rsidR="004230FF">
        <w:rPr>
          <w:color w:val="000000" w:themeColor="text1"/>
        </w:rPr>
        <w:t>Контрольно-счетной комиссии</w:t>
      </w:r>
      <w:r w:rsidRPr="00074574">
        <w:rPr>
          <w:color w:val="000000" w:themeColor="text1"/>
        </w:rPr>
        <w:t xml:space="preserve"> и текст отчета подлежат официальному опубликованию.</w:t>
      </w:r>
    </w:p>
    <w:p w:rsidR="00B13100" w:rsidRPr="00074574" w:rsidRDefault="00F51214" w:rsidP="00B13100">
      <w:pPr>
        <w:pStyle w:val="ConsPlusNormal"/>
        <w:ind w:firstLine="540"/>
        <w:jc w:val="both"/>
        <w:rPr>
          <w:color w:val="000000" w:themeColor="text1"/>
        </w:rPr>
      </w:pPr>
      <w:r w:rsidRPr="003E12C3">
        <w:rPr>
          <w:color w:val="000000"/>
          <w:szCs w:val="24"/>
        </w:rPr>
        <w:t xml:space="preserve">7.7. </w:t>
      </w:r>
      <w:r w:rsidRPr="003E12C3">
        <w:rPr>
          <w:rFonts w:eastAsia="Calibri"/>
          <w:szCs w:val="24"/>
          <w:lang w:eastAsia="en-US"/>
        </w:rPr>
        <w:t>Контрольно-счетная комиссия ежеквартально информирует городскую Думу о ходе исполнения календарного плана. Данная информация рассматривается на заседании постоянного комитета по экономике и бюджетной политике и принимается к сведению</w:t>
      </w:r>
      <w:r>
        <w:rPr>
          <w:rFonts w:eastAsia="Calibri"/>
          <w:szCs w:val="24"/>
          <w:lang w:eastAsia="en-US"/>
        </w:rPr>
        <w:t>.</w:t>
      </w:r>
    </w:p>
    <w:p w:rsidR="00EA6282" w:rsidRPr="00074574" w:rsidRDefault="00EA6282" w:rsidP="004230FF">
      <w:pPr>
        <w:pStyle w:val="ConsPlusNormal"/>
        <w:jc w:val="both"/>
        <w:rPr>
          <w:color w:val="000000" w:themeColor="text1"/>
        </w:rPr>
      </w:pPr>
    </w:p>
    <w:p w:rsidR="00EA6282" w:rsidRPr="00074574" w:rsidRDefault="004230FF" w:rsidP="00B72897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8</w:t>
      </w:r>
      <w:r w:rsidR="00EA6282" w:rsidRPr="00074574">
        <w:rPr>
          <w:color w:val="000000" w:themeColor="text1"/>
        </w:rPr>
        <w:t>. Обращение депутата, депутатский запрос, депутатские слушания</w:t>
      </w:r>
    </w:p>
    <w:p w:rsidR="00EA6282" w:rsidRPr="00074574" w:rsidRDefault="00EA6282" w:rsidP="001852A5">
      <w:pPr>
        <w:pStyle w:val="ConsPlusNormal"/>
        <w:ind w:firstLine="540"/>
        <w:jc w:val="both"/>
        <w:rPr>
          <w:color w:val="000000" w:themeColor="text1"/>
          <w:lang w:eastAsia="en-US"/>
        </w:rPr>
      </w:pPr>
      <w:r w:rsidRPr="00074574">
        <w:rPr>
          <w:color w:val="000000" w:themeColor="text1"/>
        </w:rPr>
        <w:t xml:space="preserve">Осуществление контроля за исполнением органами местного самоуправления и должностными лицами местного самоуправления </w:t>
      </w:r>
      <w:r w:rsidR="00BB4CDD" w:rsidRPr="00074574">
        <w:rPr>
          <w:color w:val="000000" w:themeColor="text1"/>
        </w:rPr>
        <w:t xml:space="preserve">городского округа Шуя </w:t>
      </w:r>
      <w:r w:rsidRPr="00074574">
        <w:rPr>
          <w:color w:val="000000" w:themeColor="text1"/>
        </w:rPr>
        <w:t xml:space="preserve">полномочий по решению вопросов местного значения посредством обращения депутата, депутатского запроса, депутатских слушаний осуществляется в соответствии с </w:t>
      </w:r>
      <w:r w:rsidR="001852A5" w:rsidRPr="00074574">
        <w:rPr>
          <w:color w:val="000000" w:themeColor="text1"/>
          <w:lang w:eastAsia="en-US"/>
        </w:rPr>
        <w:t>Законом Ив</w:t>
      </w:r>
      <w:r w:rsidR="00B72897" w:rsidRPr="00074574">
        <w:rPr>
          <w:color w:val="000000" w:themeColor="text1"/>
          <w:lang w:eastAsia="en-US"/>
        </w:rPr>
        <w:t>ановской области от 18.03.2009 №</w:t>
      </w:r>
      <w:r w:rsidR="001852A5" w:rsidRPr="00074574">
        <w:rPr>
          <w:color w:val="000000" w:themeColor="text1"/>
          <w:lang w:eastAsia="en-US"/>
        </w:rPr>
        <w:t xml:space="preserve"> 29-ОЗ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области», </w:t>
      </w:r>
      <w:hyperlink r:id="rId11" w:history="1">
        <w:r w:rsidRPr="00074574">
          <w:rPr>
            <w:color w:val="000000" w:themeColor="text1"/>
          </w:rPr>
          <w:t>Регламентом</w:t>
        </w:r>
      </w:hyperlink>
      <w:r w:rsidRPr="00074574">
        <w:rPr>
          <w:color w:val="000000" w:themeColor="text1"/>
        </w:rPr>
        <w:t xml:space="preserve"> городской Думы</w:t>
      </w:r>
      <w:r w:rsidR="00BB4CDD" w:rsidRPr="00074574">
        <w:rPr>
          <w:color w:val="000000" w:themeColor="text1"/>
        </w:rPr>
        <w:t xml:space="preserve"> городского округа Шуя</w:t>
      </w:r>
      <w:r w:rsidRPr="00074574">
        <w:rPr>
          <w:color w:val="000000" w:themeColor="text1"/>
        </w:rPr>
        <w:t>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4230FF" w:rsidP="00B72897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9</w:t>
      </w:r>
      <w:r w:rsidR="00EA6282" w:rsidRPr="00074574">
        <w:rPr>
          <w:color w:val="000000" w:themeColor="text1"/>
        </w:rPr>
        <w:t>. Создание временных комиссий и рабочих групп</w:t>
      </w:r>
    </w:p>
    <w:p w:rsidR="00EA6282" w:rsidRPr="00074574" w:rsidRDefault="004230F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A6282" w:rsidRPr="00074574">
        <w:rPr>
          <w:color w:val="000000" w:themeColor="text1"/>
        </w:rPr>
        <w:t xml:space="preserve">.1. В рамках осуществления контроля за исполнением органами местного самоуправления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 xml:space="preserve">и должностными лицами местного самоуправления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 xml:space="preserve">полномочий по решению вопросов местного значения, требующих комплексного изучения и выработки системных рекомендаций по повышению эффективности реализации полномочий по решению вопросов местного значения, городская Дума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 xml:space="preserve">вправе образовывать временные комиссии городской Думы </w:t>
      </w:r>
      <w:r w:rsidR="001852A5" w:rsidRPr="00074574">
        <w:rPr>
          <w:color w:val="000000" w:themeColor="text1"/>
        </w:rPr>
        <w:t>городского округа Шуя</w:t>
      </w:r>
      <w:r w:rsidR="005A0B51" w:rsidRPr="00074574">
        <w:rPr>
          <w:color w:val="000000" w:themeColor="text1"/>
        </w:rPr>
        <w:t>, либо рабочие группы</w:t>
      </w:r>
      <w:r w:rsidR="00EA6282" w:rsidRPr="00074574">
        <w:rPr>
          <w:color w:val="000000" w:themeColor="text1"/>
        </w:rPr>
        <w:t>.</w:t>
      </w:r>
    </w:p>
    <w:p w:rsidR="00EA6282" w:rsidRPr="00074574" w:rsidRDefault="004230F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A6282" w:rsidRPr="00074574">
        <w:rPr>
          <w:color w:val="000000" w:themeColor="text1"/>
        </w:rPr>
        <w:t>.2. Создание и деятельность временных комиссий городской Думы</w:t>
      </w:r>
      <w:r w:rsidR="005A0B51" w:rsidRPr="00074574">
        <w:rPr>
          <w:color w:val="000000" w:themeColor="text1"/>
        </w:rPr>
        <w:t xml:space="preserve"> и рабочих групп</w:t>
      </w:r>
      <w:r w:rsidR="00EA6282" w:rsidRPr="00074574">
        <w:rPr>
          <w:color w:val="000000" w:themeColor="text1"/>
        </w:rPr>
        <w:t xml:space="preserve"> осуществляются в соответствии с </w:t>
      </w:r>
      <w:hyperlink r:id="rId12" w:history="1">
        <w:r w:rsidR="00EA6282" w:rsidRPr="00074574">
          <w:rPr>
            <w:color w:val="000000" w:themeColor="text1"/>
          </w:rPr>
          <w:t>Регламентом</w:t>
        </w:r>
      </w:hyperlink>
      <w:r w:rsidR="00EA6282" w:rsidRPr="00074574">
        <w:rPr>
          <w:color w:val="000000" w:themeColor="text1"/>
        </w:rPr>
        <w:t xml:space="preserve"> городской Думы </w:t>
      </w:r>
      <w:r w:rsidR="001852A5" w:rsidRPr="00074574">
        <w:rPr>
          <w:color w:val="000000" w:themeColor="text1"/>
        </w:rPr>
        <w:t>городского округа Шуя</w:t>
      </w:r>
      <w:r w:rsidR="00EA6282" w:rsidRPr="00074574">
        <w:rPr>
          <w:color w:val="000000" w:themeColor="text1"/>
        </w:rPr>
        <w:t>.</w:t>
      </w:r>
    </w:p>
    <w:p w:rsidR="00EA6282" w:rsidRPr="00074574" w:rsidRDefault="00EA6282">
      <w:pPr>
        <w:pStyle w:val="ConsPlusNormal"/>
        <w:ind w:firstLine="540"/>
        <w:jc w:val="both"/>
        <w:rPr>
          <w:color w:val="000000" w:themeColor="text1"/>
        </w:rPr>
      </w:pPr>
      <w:r w:rsidRPr="00074574">
        <w:rPr>
          <w:color w:val="000000" w:themeColor="text1"/>
        </w:rPr>
        <w:t xml:space="preserve">О проведенной работе председатель </w:t>
      </w:r>
      <w:r w:rsidR="001852A5" w:rsidRPr="00074574">
        <w:rPr>
          <w:color w:val="000000" w:themeColor="text1"/>
        </w:rPr>
        <w:t>комиссии</w:t>
      </w:r>
      <w:r w:rsidR="005A0B51" w:rsidRPr="00074574">
        <w:rPr>
          <w:color w:val="000000" w:themeColor="text1"/>
        </w:rPr>
        <w:t>, руководитель рабочей группы</w:t>
      </w:r>
      <w:r w:rsidR="004F409D">
        <w:rPr>
          <w:color w:val="000000" w:themeColor="text1"/>
        </w:rPr>
        <w:t xml:space="preserve"> </w:t>
      </w:r>
      <w:r w:rsidR="005A0B51" w:rsidRPr="00074574">
        <w:rPr>
          <w:color w:val="000000" w:themeColor="text1"/>
        </w:rPr>
        <w:t>отчитываю</w:t>
      </w:r>
      <w:r w:rsidRPr="00074574">
        <w:rPr>
          <w:color w:val="000000" w:themeColor="text1"/>
        </w:rPr>
        <w:t>тся перед</w:t>
      </w:r>
      <w:r w:rsidR="001852A5" w:rsidRPr="00074574">
        <w:rPr>
          <w:color w:val="000000" w:themeColor="text1"/>
        </w:rPr>
        <w:t xml:space="preserve"> городской Думой городского округа Шуя</w:t>
      </w:r>
      <w:r w:rsidRPr="00074574">
        <w:rPr>
          <w:color w:val="000000" w:themeColor="text1"/>
        </w:rPr>
        <w:t>.</w:t>
      </w:r>
    </w:p>
    <w:p w:rsidR="005A0B51" w:rsidRPr="00074574" w:rsidRDefault="004230FF" w:rsidP="005A0B51">
      <w:pPr>
        <w:pStyle w:val="ConsPlusNormal"/>
        <w:ind w:firstLine="540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color w:val="000000" w:themeColor="text1"/>
        </w:rPr>
        <w:lastRenderedPageBreak/>
        <w:t>9</w:t>
      </w:r>
      <w:r w:rsidR="005A0B51" w:rsidRPr="00074574">
        <w:rPr>
          <w:color w:val="000000" w:themeColor="text1"/>
        </w:rPr>
        <w:t xml:space="preserve">.3. </w:t>
      </w:r>
      <w:r w:rsidR="005A0B51" w:rsidRPr="00074574">
        <w:rPr>
          <w:rFonts w:eastAsia="Calibri"/>
          <w:color w:val="000000" w:themeColor="text1"/>
          <w:szCs w:val="24"/>
          <w:lang w:eastAsia="en-US"/>
        </w:rPr>
        <w:t>Рабочая группа создается постановлением председателя городской Думы городского округа Шуя.</w:t>
      </w:r>
    </w:p>
    <w:p w:rsidR="005A0B51" w:rsidRPr="00074574" w:rsidRDefault="005A0B51">
      <w:pPr>
        <w:pStyle w:val="ConsPlusNormal"/>
        <w:ind w:firstLine="540"/>
        <w:jc w:val="both"/>
        <w:rPr>
          <w:color w:val="000000" w:themeColor="text1"/>
        </w:rPr>
      </w:pPr>
    </w:p>
    <w:p w:rsidR="00EA6282" w:rsidRPr="00074574" w:rsidRDefault="004230FF" w:rsidP="00B72897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10</w:t>
      </w:r>
      <w:r w:rsidR="00EA6282" w:rsidRPr="00074574">
        <w:rPr>
          <w:color w:val="000000" w:themeColor="text1"/>
        </w:rPr>
        <w:t>. Использование результатов контрольной деятельности</w:t>
      </w:r>
    </w:p>
    <w:p w:rsidR="00EA6282" w:rsidRPr="00074574" w:rsidRDefault="004230F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EA6282" w:rsidRPr="00074574">
        <w:rPr>
          <w:color w:val="000000" w:themeColor="text1"/>
        </w:rPr>
        <w:t xml:space="preserve">.1. По итогам рассмотрения результатов контрольной деятельности городская Дума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D02C87">
        <w:rPr>
          <w:color w:val="000000" w:themeColor="text1"/>
        </w:rPr>
        <w:t>принимает</w:t>
      </w:r>
      <w:r w:rsidR="00EA6282" w:rsidRPr="00074574">
        <w:rPr>
          <w:color w:val="000000" w:themeColor="text1"/>
        </w:rPr>
        <w:t xml:space="preserve"> решение о рекомендациях органу местного самоуправления или должностному лицу местного самоуправления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 xml:space="preserve">по устранению выявленных нарушений, о внесении изменений в муниципальные нормативные правовые акты, направленные на совершенствование правового регулирования осуществления полномочий по решению вопросов местного значения, о подготовке законодательной инициативы, об обращении в органы государственной власти </w:t>
      </w:r>
      <w:r w:rsidR="001852A5" w:rsidRPr="00074574">
        <w:rPr>
          <w:color w:val="000000" w:themeColor="text1"/>
        </w:rPr>
        <w:t>Ивановско</w:t>
      </w:r>
      <w:r w:rsidR="00EA6282" w:rsidRPr="00074574">
        <w:rPr>
          <w:color w:val="000000" w:themeColor="text1"/>
        </w:rPr>
        <w:t>й области или Российской Федерации.</w:t>
      </w:r>
    </w:p>
    <w:p w:rsidR="00EA6282" w:rsidRPr="00074574" w:rsidRDefault="004230F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EA6282" w:rsidRPr="00074574">
        <w:rPr>
          <w:color w:val="000000" w:themeColor="text1"/>
        </w:rPr>
        <w:t xml:space="preserve">.2. В случае выявления фактов, свидетельствующих о нарушениях законодательства Российской Федерации, городская Дума </w:t>
      </w:r>
      <w:r w:rsidR="001852A5" w:rsidRPr="00074574">
        <w:rPr>
          <w:color w:val="000000" w:themeColor="text1"/>
        </w:rPr>
        <w:t>городского округа Шуя  напра</w:t>
      </w:r>
      <w:r w:rsidR="00D02C87">
        <w:rPr>
          <w:color w:val="000000" w:themeColor="text1"/>
        </w:rPr>
        <w:t>вляет</w:t>
      </w:r>
      <w:r w:rsidR="00EA6282" w:rsidRPr="00074574">
        <w:rPr>
          <w:color w:val="000000" w:themeColor="text1"/>
        </w:rPr>
        <w:t xml:space="preserve"> информацию в правоохранительные органы либо вносит предложения</w:t>
      </w:r>
      <w:r w:rsidR="001852A5" w:rsidRPr="00074574">
        <w:rPr>
          <w:color w:val="000000" w:themeColor="text1"/>
        </w:rPr>
        <w:t xml:space="preserve"> Главе</w:t>
      </w:r>
      <w:r w:rsidR="004F409D">
        <w:rPr>
          <w:color w:val="000000" w:themeColor="text1"/>
        </w:rPr>
        <w:t xml:space="preserve"> </w:t>
      </w:r>
      <w:r w:rsidR="001852A5" w:rsidRPr="00074574">
        <w:rPr>
          <w:color w:val="000000" w:themeColor="text1"/>
        </w:rPr>
        <w:t xml:space="preserve">городского округа Шуя </w:t>
      </w:r>
      <w:r w:rsidR="00EA6282" w:rsidRPr="00074574">
        <w:rPr>
          <w:color w:val="000000" w:themeColor="text1"/>
        </w:rPr>
        <w:t>о привлечении виновных должностных лиц к дисциплинарной ответственности.</w:t>
      </w:r>
    </w:p>
    <w:p w:rsidR="00827557" w:rsidRPr="00074574" w:rsidRDefault="004230FF" w:rsidP="005A0B5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EA6282" w:rsidRPr="00074574">
        <w:rPr>
          <w:color w:val="000000" w:themeColor="text1"/>
        </w:rPr>
        <w:t xml:space="preserve">.3. Неудовлетворительная оценка деятельности </w:t>
      </w:r>
      <w:r w:rsidR="001852A5" w:rsidRPr="00074574">
        <w:rPr>
          <w:color w:val="000000" w:themeColor="text1"/>
        </w:rPr>
        <w:t xml:space="preserve">Главы городского округа Шуя </w:t>
      </w:r>
      <w:r w:rsidR="00EA6282" w:rsidRPr="00074574">
        <w:rPr>
          <w:color w:val="000000" w:themeColor="text1"/>
        </w:rPr>
        <w:t xml:space="preserve">по результатам его отчета перед городской Думой </w:t>
      </w:r>
      <w:r w:rsidR="001852A5" w:rsidRPr="00074574">
        <w:rPr>
          <w:color w:val="000000" w:themeColor="text1"/>
        </w:rPr>
        <w:t>городского округа Шуя</w:t>
      </w:r>
      <w:r w:rsidR="00EA6282" w:rsidRPr="00074574">
        <w:rPr>
          <w:color w:val="000000" w:themeColor="text1"/>
        </w:rPr>
        <w:t xml:space="preserve">, данная два раза подряд, является основанием для удаления </w:t>
      </w:r>
      <w:r w:rsidR="001852A5" w:rsidRPr="00074574">
        <w:rPr>
          <w:color w:val="000000" w:themeColor="text1"/>
        </w:rPr>
        <w:t xml:space="preserve">Главы городского округа Шуя </w:t>
      </w:r>
      <w:r w:rsidR="00EA6282" w:rsidRPr="00074574">
        <w:rPr>
          <w:color w:val="000000" w:themeColor="text1"/>
        </w:rPr>
        <w:t xml:space="preserve">в отставку в порядке, установленном Федеральным </w:t>
      </w:r>
      <w:hyperlink r:id="rId13" w:history="1">
        <w:r w:rsidR="00EA6282" w:rsidRPr="00074574">
          <w:rPr>
            <w:color w:val="000000" w:themeColor="text1"/>
          </w:rPr>
          <w:t>законом</w:t>
        </w:r>
      </w:hyperlink>
      <w:r w:rsidR="00B72897" w:rsidRPr="00074574">
        <w:rPr>
          <w:color w:val="000000" w:themeColor="text1"/>
        </w:rPr>
        <w:t xml:space="preserve"> от 06.10.2003 №</w:t>
      </w:r>
      <w:r w:rsidR="001852A5" w:rsidRPr="00074574">
        <w:rPr>
          <w:color w:val="000000" w:themeColor="text1"/>
        </w:rPr>
        <w:t xml:space="preserve"> 131-ФЗ «</w:t>
      </w:r>
      <w:r w:rsidR="00EA6282" w:rsidRPr="00074574">
        <w:rPr>
          <w:color w:val="000000" w:themeColor="text1"/>
        </w:rPr>
        <w:t>Об общих принципах организации местного самоуп</w:t>
      </w:r>
      <w:r w:rsidR="001852A5" w:rsidRPr="00074574">
        <w:rPr>
          <w:color w:val="000000" w:themeColor="text1"/>
        </w:rPr>
        <w:t>равления в Российской Федерации»</w:t>
      </w:r>
      <w:r w:rsidR="00EA6282" w:rsidRPr="00074574">
        <w:rPr>
          <w:color w:val="000000" w:themeColor="text1"/>
        </w:rPr>
        <w:t>.</w:t>
      </w:r>
    </w:p>
    <w:sectPr w:rsidR="00827557" w:rsidRPr="00074574" w:rsidSect="009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2">
    <w:nsid w:val="6E3E0E78"/>
    <w:multiLevelType w:val="multilevel"/>
    <w:tmpl w:val="096E1A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6282"/>
    <w:rsid w:val="0000033E"/>
    <w:rsid w:val="00000517"/>
    <w:rsid w:val="00002CB8"/>
    <w:rsid w:val="00004028"/>
    <w:rsid w:val="00005DA1"/>
    <w:rsid w:val="0000603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BBB"/>
    <w:rsid w:val="00023C21"/>
    <w:rsid w:val="00023D36"/>
    <w:rsid w:val="00024061"/>
    <w:rsid w:val="00024877"/>
    <w:rsid w:val="00024E5D"/>
    <w:rsid w:val="00024EBF"/>
    <w:rsid w:val="0002632E"/>
    <w:rsid w:val="00026888"/>
    <w:rsid w:val="000305D5"/>
    <w:rsid w:val="0003224D"/>
    <w:rsid w:val="000322F4"/>
    <w:rsid w:val="00032807"/>
    <w:rsid w:val="00033D97"/>
    <w:rsid w:val="0003499D"/>
    <w:rsid w:val="00034CED"/>
    <w:rsid w:val="000352F7"/>
    <w:rsid w:val="00035B8C"/>
    <w:rsid w:val="00036293"/>
    <w:rsid w:val="000410DA"/>
    <w:rsid w:val="000419B9"/>
    <w:rsid w:val="000421D5"/>
    <w:rsid w:val="00043698"/>
    <w:rsid w:val="00044100"/>
    <w:rsid w:val="00044A6A"/>
    <w:rsid w:val="000450EF"/>
    <w:rsid w:val="0004698F"/>
    <w:rsid w:val="000472C3"/>
    <w:rsid w:val="00047308"/>
    <w:rsid w:val="0004763C"/>
    <w:rsid w:val="00047BFA"/>
    <w:rsid w:val="00047C29"/>
    <w:rsid w:val="00050CBD"/>
    <w:rsid w:val="00050DEF"/>
    <w:rsid w:val="00051318"/>
    <w:rsid w:val="0005171B"/>
    <w:rsid w:val="00051CCF"/>
    <w:rsid w:val="00052080"/>
    <w:rsid w:val="000523BA"/>
    <w:rsid w:val="0005294F"/>
    <w:rsid w:val="00052A55"/>
    <w:rsid w:val="000532D9"/>
    <w:rsid w:val="000539B2"/>
    <w:rsid w:val="0005419B"/>
    <w:rsid w:val="00054430"/>
    <w:rsid w:val="00054575"/>
    <w:rsid w:val="00054E76"/>
    <w:rsid w:val="00055BD1"/>
    <w:rsid w:val="00055E83"/>
    <w:rsid w:val="000560AE"/>
    <w:rsid w:val="0005717A"/>
    <w:rsid w:val="00057C45"/>
    <w:rsid w:val="000610E1"/>
    <w:rsid w:val="000613D2"/>
    <w:rsid w:val="00061E97"/>
    <w:rsid w:val="00061FC8"/>
    <w:rsid w:val="00062B74"/>
    <w:rsid w:val="0006310B"/>
    <w:rsid w:val="00063B25"/>
    <w:rsid w:val="00067570"/>
    <w:rsid w:val="00067A65"/>
    <w:rsid w:val="00067CC6"/>
    <w:rsid w:val="00067E78"/>
    <w:rsid w:val="0007049C"/>
    <w:rsid w:val="0007111F"/>
    <w:rsid w:val="00071728"/>
    <w:rsid w:val="0007183B"/>
    <w:rsid w:val="000737E3"/>
    <w:rsid w:val="000743DB"/>
    <w:rsid w:val="000744E7"/>
    <w:rsid w:val="00074574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6D6A"/>
    <w:rsid w:val="00086D91"/>
    <w:rsid w:val="00087542"/>
    <w:rsid w:val="000878E7"/>
    <w:rsid w:val="0009057F"/>
    <w:rsid w:val="0009115A"/>
    <w:rsid w:val="0009274E"/>
    <w:rsid w:val="00093CFC"/>
    <w:rsid w:val="00095019"/>
    <w:rsid w:val="000961FD"/>
    <w:rsid w:val="000970D6"/>
    <w:rsid w:val="000A10C4"/>
    <w:rsid w:val="000A4423"/>
    <w:rsid w:val="000A454A"/>
    <w:rsid w:val="000A4606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A76"/>
    <w:rsid w:val="000B3C87"/>
    <w:rsid w:val="000B404F"/>
    <w:rsid w:val="000B4763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0FB0"/>
    <w:rsid w:val="001111AB"/>
    <w:rsid w:val="0011144B"/>
    <w:rsid w:val="0011267E"/>
    <w:rsid w:val="00112FD8"/>
    <w:rsid w:val="00115EA0"/>
    <w:rsid w:val="00116E02"/>
    <w:rsid w:val="00117866"/>
    <w:rsid w:val="00117A50"/>
    <w:rsid w:val="00120082"/>
    <w:rsid w:val="001227AC"/>
    <w:rsid w:val="0012283D"/>
    <w:rsid w:val="00122D7F"/>
    <w:rsid w:val="00122E8E"/>
    <w:rsid w:val="00123BDC"/>
    <w:rsid w:val="0012495D"/>
    <w:rsid w:val="00124D79"/>
    <w:rsid w:val="00126300"/>
    <w:rsid w:val="00131E30"/>
    <w:rsid w:val="00132B94"/>
    <w:rsid w:val="00132E42"/>
    <w:rsid w:val="00135E05"/>
    <w:rsid w:val="00136166"/>
    <w:rsid w:val="001362B8"/>
    <w:rsid w:val="00136B08"/>
    <w:rsid w:val="00137747"/>
    <w:rsid w:val="00137997"/>
    <w:rsid w:val="0014034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331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5CCE"/>
    <w:rsid w:val="00175D8C"/>
    <w:rsid w:val="0017606C"/>
    <w:rsid w:val="00177C86"/>
    <w:rsid w:val="0018000D"/>
    <w:rsid w:val="001801E4"/>
    <w:rsid w:val="00180211"/>
    <w:rsid w:val="0018131D"/>
    <w:rsid w:val="00181D1A"/>
    <w:rsid w:val="001847B7"/>
    <w:rsid w:val="00184825"/>
    <w:rsid w:val="001852A5"/>
    <w:rsid w:val="00187EFF"/>
    <w:rsid w:val="00190401"/>
    <w:rsid w:val="00190471"/>
    <w:rsid w:val="00192797"/>
    <w:rsid w:val="001928FC"/>
    <w:rsid w:val="00193704"/>
    <w:rsid w:val="00193C45"/>
    <w:rsid w:val="00193C4C"/>
    <w:rsid w:val="001944A2"/>
    <w:rsid w:val="001967DE"/>
    <w:rsid w:val="00197D96"/>
    <w:rsid w:val="00197E91"/>
    <w:rsid w:val="001A0E26"/>
    <w:rsid w:val="001A0E27"/>
    <w:rsid w:val="001A1552"/>
    <w:rsid w:val="001A22AA"/>
    <w:rsid w:val="001A2784"/>
    <w:rsid w:val="001A35B4"/>
    <w:rsid w:val="001A38C3"/>
    <w:rsid w:val="001A46CE"/>
    <w:rsid w:val="001A565A"/>
    <w:rsid w:val="001A57F9"/>
    <w:rsid w:val="001A58F3"/>
    <w:rsid w:val="001A5E2D"/>
    <w:rsid w:val="001A68C1"/>
    <w:rsid w:val="001A6A03"/>
    <w:rsid w:val="001A6B26"/>
    <w:rsid w:val="001B04A6"/>
    <w:rsid w:val="001B1125"/>
    <w:rsid w:val="001B259F"/>
    <w:rsid w:val="001B2CDD"/>
    <w:rsid w:val="001B30D9"/>
    <w:rsid w:val="001B348C"/>
    <w:rsid w:val="001B3BD4"/>
    <w:rsid w:val="001B3D84"/>
    <w:rsid w:val="001B43C1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5F82"/>
    <w:rsid w:val="001C6295"/>
    <w:rsid w:val="001C67AA"/>
    <w:rsid w:val="001C7450"/>
    <w:rsid w:val="001C77B6"/>
    <w:rsid w:val="001D15C5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AFE"/>
    <w:rsid w:val="001F2B36"/>
    <w:rsid w:val="001F2FCD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3F6"/>
    <w:rsid w:val="0021353A"/>
    <w:rsid w:val="00214723"/>
    <w:rsid w:val="002153F3"/>
    <w:rsid w:val="002159ED"/>
    <w:rsid w:val="00215EBF"/>
    <w:rsid w:val="00217DDD"/>
    <w:rsid w:val="00220FE3"/>
    <w:rsid w:val="002218FF"/>
    <w:rsid w:val="00224131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5A1C"/>
    <w:rsid w:val="002462F7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08C3"/>
    <w:rsid w:val="00261BE2"/>
    <w:rsid w:val="00261DAD"/>
    <w:rsid w:val="0026202B"/>
    <w:rsid w:val="002642F5"/>
    <w:rsid w:val="00264429"/>
    <w:rsid w:val="002654AC"/>
    <w:rsid w:val="0026576C"/>
    <w:rsid w:val="002668E3"/>
    <w:rsid w:val="00266963"/>
    <w:rsid w:val="0026776B"/>
    <w:rsid w:val="00271716"/>
    <w:rsid w:val="00271DA6"/>
    <w:rsid w:val="00272141"/>
    <w:rsid w:val="002721E2"/>
    <w:rsid w:val="00272590"/>
    <w:rsid w:val="0027290D"/>
    <w:rsid w:val="0027305A"/>
    <w:rsid w:val="00273365"/>
    <w:rsid w:val="00273FD4"/>
    <w:rsid w:val="00275640"/>
    <w:rsid w:val="00275F21"/>
    <w:rsid w:val="0027640D"/>
    <w:rsid w:val="00276E9A"/>
    <w:rsid w:val="0027707C"/>
    <w:rsid w:val="00277514"/>
    <w:rsid w:val="0027774F"/>
    <w:rsid w:val="0028078E"/>
    <w:rsid w:val="00280D37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182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A5F27"/>
    <w:rsid w:val="002B00EF"/>
    <w:rsid w:val="002B2755"/>
    <w:rsid w:val="002B2D3A"/>
    <w:rsid w:val="002B393B"/>
    <w:rsid w:val="002B5449"/>
    <w:rsid w:val="002B5F48"/>
    <w:rsid w:val="002B5F73"/>
    <w:rsid w:val="002B6B27"/>
    <w:rsid w:val="002B7777"/>
    <w:rsid w:val="002C0174"/>
    <w:rsid w:val="002C0180"/>
    <w:rsid w:val="002C1444"/>
    <w:rsid w:val="002C4866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D6E8C"/>
    <w:rsid w:val="002E130B"/>
    <w:rsid w:val="002E1D93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93F"/>
    <w:rsid w:val="002F1B2A"/>
    <w:rsid w:val="002F1D99"/>
    <w:rsid w:val="002F445A"/>
    <w:rsid w:val="002F6086"/>
    <w:rsid w:val="002F6AF2"/>
    <w:rsid w:val="002F784C"/>
    <w:rsid w:val="00301223"/>
    <w:rsid w:val="0030148B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5B2"/>
    <w:rsid w:val="0031777C"/>
    <w:rsid w:val="003203BC"/>
    <w:rsid w:val="00321D22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106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2648"/>
    <w:rsid w:val="00344A7B"/>
    <w:rsid w:val="00344DB3"/>
    <w:rsid w:val="00345B60"/>
    <w:rsid w:val="00345C11"/>
    <w:rsid w:val="00347152"/>
    <w:rsid w:val="003473A2"/>
    <w:rsid w:val="0035029D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3DFC"/>
    <w:rsid w:val="00364E7B"/>
    <w:rsid w:val="003656E4"/>
    <w:rsid w:val="00365DD0"/>
    <w:rsid w:val="003663FE"/>
    <w:rsid w:val="00366EF5"/>
    <w:rsid w:val="00367A0B"/>
    <w:rsid w:val="00370E14"/>
    <w:rsid w:val="00370E5B"/>
    <w:rsid w:val="00371196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3756"/>
    <w:rsid w:val="003859EA"/>
    <w:rsid w:val="00386FE3"/>
    <w:rsid w:val="00387D16"/>
    <w:rsid w:val="003901B0"/>
    <w:rsid w:val="00390D17"/>
    <w:rsid w:val="00390E9C"/>
    <w:rsid w:val="003912D4"/>
    <w:rsid w:val="0039132A"/>
    <w:rsid w:val="00393B6E"/>
    <w:rsid w:val="00394652"/>
    <w:rsid w:val="00395366"/>
    <w:rsid w:val="00396770"/>
    <w:rsid w:val="0039694D"/>
    <w:rsid w:val="0039733B"/>
    <w:rsid w:val="003978D5"/>
    <w:rsid w:val="00397E15"/>
    <w:rsid w:val="003A0E5B"/>
    <w:rsid w:val="003A18B1"/>
    <w:rsid w:val="003A1908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1D1B"/>
    <w:rsid w:val="003B2178"/>
    <w:rsid w:val="003B2516"/>
    <w:rsid w:val="003B2BD8"/>
    <w:rsid w:val="003B3940"/>
    <w:rsid w:val="003B5033"/>
    <w:rsid w:val="003B538C"/>
    <w:rsid w:val="003B58F0"/>
    <w:rsid w:val="003B5955"/>
    <w:rsid w:val="003B5B4B"/>
    <w:rsid w:val="003B69D6"/>
    <w:rsid w:val="003B7770"/>
    <w:rsid w:val="003C0114"/>
    <w:rsid w:val="003C016E"/>
    <w:rsid w:val="003C0669"/>
    <w:rsid w:val="003C188C"/>
    <w:rsid w:val="003C18F8"/>
    <w:rsid w:val="003C1D45"/>
    <w:rsid w:val="003C2B35"/>
    <w:rsid w:val="003C3750"/>
    <w:rsid w:val="003C3C61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2BCD"/>
    <w:rsid w:val="003D3218"/>
    <w:rsid w:val="003D333D"/>
    <w:rsid w:val="003D3D1C"/>
    <w:rsid w:val="003D5936"/>
    <w:rsid w:val="003D5A7C"/>
    <w:rsid w:val="003D6484"/>
    <w:rsid w:val="003D6DE8"/>
    <w:rsid w:val="003E0293"/>
    <w:rsid w:val="003E04C0"/>
    <w:rsid w:val="003E1594"/>
    <w:rsid w:val="003E16D7"/>
    <w:rsid w:val="003E1C15"/>
    <w:rsid w:val="003E5695"/>
    <w:rsid w:val="003E5A43"/>
    <w:rsid w:val="003E6897"/>
    <w:rsid w:val="003F0D7B"/>
    <w:rsid w:val="003F19A3"/>
    <w:rsid w:val="003F1B2E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6D1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3AE"/>
    <w:rsid w:val="00421D13"/>
    <w:rsid w:val="00421FF5"/>
    <w:rsid w:val="00422742"/>
    <w:rsid w:val="004230FF"/>
    <w:rsid w:val="00423F5B"/>
    <w:rsid w:val="004248DB"/>
    <w:rsid w:val="00424A6D"/>
    <w:rsid w:val="004250B5"/>
    <w:rsid w:val="004250D7"/>
    <w:rsid w:val="00425516"/>
    <w:rsid w:val="00427508"/>
    <w:rsid w:val="0042792C"/>
    <w:rsid w:val="00431549"/>
    <w:rsid w:val="004320EE"/>
    <w:rsid w:val="00432491"/>
    <w:rsid w:val="004337E0"/>
    <w:rsid w:val="00433CCF"/>
    <w:rsid w:val="0043599C"/>
    <w:rsid w:val="00435DD5"/>
    <w:rsid w:val="0043622B"/>
    <w:rsid w:val="004363E6"/>
    <w:rsid w:val="00436452"/>
    <w:rsid w:val="0043671D"/>
    <w:rsid w:val="004370C9"/>
    <w:rsid w:val="00437109"/>
    <w:rsid w:val="0043729E"/>
    <w:rsid w:val="00437D30"/>
    <w:rsid w:val="00441A67"/>
    <w:rsid w:val="00441B24"/>
    <w:rsid w:val="0044268D"/>
    <w:rsid w:val="004428A0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1704"/>
    <w:rsid w:val="00451D9F"/>
    <w:rsid w:val="00452D14"/>
    <w:rsid w:val="0045474B"/>
    <w:rsid w:val="004553A4"/>
    <w:rsid w:val="004557DA"/>
    <w:rsid w:val="00455C12"/>
    <w:rsid w:val="00455C54"/>
    <w:rsid w:val="00455D5C"/>
    <w:rsid w:val="00457316"/>
    <w:rsid w:val="00457C23"/>
    <w:rsid w:val="004607E8"/>
    <w:rsid w:val="00460C30"/>
    <w:rsid w:val="00461761"/>
    <w:rsid w:val="00462A2D"/>
    <w:rsid w:val="004633EE"/>
    <w:rsid w:val="00463BC1"/>
    <w:rsid w:val="004642FC"/>
    <w:rsid w:val="00465C51"/>
    <w:rsid w:val="00466E9A"/>
    <w:rsid w:val="00466F8C"/>
    <w:rsid w:val="00470128"/>
    <w:rsid w:val="00470730"/>
    <w:rsid w:val="00470A85"/>
    <w:rsid w:val="0047150A"/>
    <w:rsid w:val="00472704"/>
    <w:rsid w:val="00472BCE"/>
    <w:rsid w:val="00472C0C"/>
    <w:rsid w:val="00476BF6"/>
    <w:rsid w:val="00476CE6"/>
    <w:rsid w:val="004770E7"/>
    <w:rsid w:val="00477F15"/>
    <w:rsid w:val="004837E1"/>
    <w:rsid w:val="004837E9"/>
    <w:rsid w:val="004842B2"/>
    <w:rsid w:val="00484A5F"/>
    <w:rsid w:val="00485248"/>
    <w:rsid w:val="00485315"/>
    <w:rsid w:val="00485471"/>
    <w:rsid w:val="004856C7"/>
    <w:rsid w:val="0048736F"/>
    <w:rsid w:val="0048793A"/>
    <w:rsid w:val="00487B85"/>
    <w:rsid w:val="004905D3"/>
    <w:rsid w:val="00490D71"/>
    <w:rsid w:val="00490E3A"/>
    <w:rsid w:val="00493046"/>
    <w:rsid w:val="00493290"/>
    <w:rsid w:val="00493B1C"/>
    <w:rsid w:val="00494C5A"/>
    <w:rsid w:val="00494F3C"/>
    <w:rsid w:val="004954C9"/>
    <w:rsid w:val="00496EFE"/>
    <w:rsid w:val="0049702A"/>
    <w:rsid w:val="00497EEB"/>
    <w:rsid w:val="004A0720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B02B2"/>
    <w:rsid w:val="004B02C5"/>
    <w:rsid w:val="004B04E8"/>
    <w:rsid w:val="004B0AD8"/>
    <w:rsid w:val="004B0D7C"/>
    <w:rsid w:val="004B0D9F"/>
    <w:rsid w:val="004B1B06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632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642"/>
    <w:rsid w:val="004D3856"/>
    <w:rsid w:val="004D44BA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5FD3"/>
    <w:rsid w:val="004E6AB9"/>
    <w:rsid w:val="004F0BC6"/>
    <w:rsid w:val="004F1462"/>
    <w:rsid w:val="004F409D"/>
    <w:rsid w:val="004F7256"/>
    <w:rsid w:val="004F7E72"/>
    <w:rsid w:val="00500C6A"/>
    <w:rsid w:val="00501A44"/>
    <w:rsid w:val="00502AD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38BF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1B1D"/>
    <w:rsid w:val="0054246C"/>
    <w:rsid w:val="005428BA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5432"/>
    <w:rsid w:val="0055645B"/>
    <w:rsid w:val="0055675B"/>
    <w:rsid w:val="00556CEC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B0A"/>
    <w:rsid w:val="00575E32"/>
    <w:rsid w:val="00575EC0"/>
    <w:rsid w:val="0057666A"/>
    <w:rsid w:val="005808BE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69CC"/>
    <w:rsid w:val="00587571"/>
    <w:rsid w:val="00587C13"/>
    <w:rsid w:val="00587C7E"/>
    <w:rsid w:val="0059106D"/>
    <w:rsid w:val="005919DB"/>
    <w:rsid w:val="0059232C"/>
    <w:rsid w:val="00593604"/>
    <w:rsid w:val="005942FC"/>
    <w:rsid w:val="00594970"/>
    <w:rsid w:val="00596014"/>
    <w:rsid w:val="005962F9"/>
    <w:rsid w:val="00596781"/>
    <w:rsid w:val="005A019C"/>
    <w:rsid w:val="005A06D1"/>
    <w:rsid w:val="005A0B51"/>
    <w:rsid w:val="005A0C57"/>
    <w:rsid w:val="005A448A"/>
    <w:rsid w:val="005A6D0C"/>
    <w:rsid w:val="005B01A0"/>
    <w:rsid w:val="005B072E"/>
    <w:rsid w:val="005B0747"/>
    <w:rsid w:val="005B2F34"/>
    <w:rsid w:val="005B4810"/>
    <w:rsid w:val="005B4D7B"/>
    <w:rsid w:val="005B522A"/>
    <w:rsid w:val="005B5DE6"/>
    <w:rsid w:val="005B6103"/>
    <w:rsid w:val="005B6302"/>
    <w:rsid w:val="005B6E6A"/>
    <w:rsid w:val="005B7881"/>
    <w:rsid w:val="005C07C2"/>
    <w:rsid w:val="005C0F25"/>
    <w:rsid w:val="005C11F1"/>
    <w:rsid w:val="005C1CC8"/>
    <w:rsid w:val="005C262C"/>
    <w:rsid w:val="005C3608"/>
    <w:rsid w:val="005C3887"/>
    <w:rsid w:val="005C47A7"/>
    <w:rsid w:val="005C535B"/>
    <w:rsid w:val="005C677B"/>
    <w:rsid w:val="005C6793"/>
    <w:rsid w:val="005C6E1D"/>
    <w:rsid w:val="005C6F2F"/>
    <w:rsid w:val="005D0BB6"/>
    <w:rsid w:val="005D1620"/>
    <w:rsid w:val="005D1A2E"/>
    <w:rsid w:val="005D1A33"/>
    <w:rsid w:val="005D4EB0"/>
    <w:rsid w:val="005D60EF"/>
    <w:rsid w:val="005D67EB"/>
    <w:rsid w:val="005D6ABD"/>
    <w:rsid w:val="005E06CE"/>
    <w:rsid w:val="005E26BD"/>
    <w:rsid w:val="005E3728"/>
    <w:rsid w:val="005E3AC6"/>
    <w:rsid w:val="005E3CCA"/>
    <w:rsid w:val="005E4317"/>
    <w:rsid w:val="005E5202"/>
    <w:rsid w:val="005E66D8"/>
    <w:rsid w:val="005E6993"/>
    <w:rsid w:val="005E6F2D"/>
    <w:rsid w:val="005F0B65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2745"/>
    <w:rsid w:val="006230FC"/>
    <w:rsid w:val="006252C7"/>
    <w:rsid w:val="0062535E"/>
    <w:rsid w:val="00625752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2DEE"/>
    <w:rsid w:val="00633918"/>
    <w:rsid w:val="00634097"/>
    <w:rsid w:val="00634467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46E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D57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5232"/>
    <w:rsid w:val="00696084"/>
    <w:rsid w:val="00696348"/>
    <w:rsid w:val="00696741"/>
    <w:rsid w:val="00696A92"/>
    <w:rsid w:val="006970BB"/>
    <w:rsid w:val="00697A8F"/>
    <w:rsid w:val="006A11BF"/>
    <w:rsid w:val="006A30CD"/>
    <w:rsid w:val="006A34B9"/>
    <w:rsid w:val="006A4E92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538B"/>
    <w:rsid w:val="006B7528"/>
    <w:rsid w:val="006B778F"/>
    <w:rsid w:val="006B7936"/>
    <w:rsid w:val="006C107D"/>
    <w:rsid w:val="006C1243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2A1"/>
    <w:rsid w:val="006D5868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AC4"/>
    <w:rsid w:val="006F1CC2"/>
    <w:rsid w:val="006F2598"/>
    <w:rsid w:val="006F33AC"/>
    <w:rsid w:val="006F5EAE"/>
    <w:rsid w:val="006F6641"/>
    <w:rsid w:val="006F718C"/>
    <w:rsid w:val="00701169"/>
    <w:rsid w:val="007013AD"/>
    <w:rsid w:val="007013EB"/>
    <w:rsid w:val="007026FF"/>
    <w:rsid w:val="00702A53"/>
    <w:rsid w:val="00703552"/>
    <w:rsid w:val="00703AF1"/>
    <w:rsid w:val="00703B7A"/>
    <w:rsid w:val="0070430D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16BDA"/>
    <w:rsid w:val="00721998"/>
    <w:rsid w:val="0072347E"/>
    <w:rsid w:val="0072357C"/>
    <w:rsid w:val="00724A09"/>
    <w:rsid w:val="0072508B"/>
    <w:rsid w:val="00725533"/>
    <w:rsid w:val="00725C67"/>
    <w:rsid w:val="0072677C"/>
    <w:rsid w:val="00727036"/>
    <w:rsid w:val="00731060"/>
    <w:rsid w:val="00732ED0"/>
    <w:rsid w:val="007341E4"/>
    <w:rsid w:val="00734656"/>
    <w:rsid w:val="007347A9"/>
    <w:rsid w:val="0073685D"/>
    <w:rsid w:val="0073732F"/>
    <w:rsid w:val="00737500"/>
    <w:rsid w:val="007407E9"/>
    <w:rsid w:val="00740A94"/>
    <w:rsid w:val="0074107A"/>
    <w:rsid w:val="00744514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2DD4"/>
    <w:rsid w:val="007633A5"/>
    <w:rsid w:val="007638AF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0FD3"/>
    <w:rsid w:val="007835B5"/>
    <w:rsid w:val="0078383D"/>
    <w:rsid w:val="0078434D"/>
    <w:rsid w:val="007843D1"/>
    <w:rsid w:val="0078672C"/>
    <w:rsid w:val="007879A8"/>
    <w:rsid w:val="007901F2"/>
    <w:rsid w:val="007935F5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5986"/>
    <w:rsid w:val="007A6007"/>
    <w:rsid w:val="007A7F16"/>
    <w:rsid w:val="007B0E71"/>
    <w:rsid w:val="007B18B6"/>
    <w:rsid w:val="007B2737"/>
    <w:rsid w:val="007B28E3"/>
    <w:rsid w:val="007B45FB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4B89"/>
    <w:rsid w:val="0080509C"/>
    <w:rsid w:val="00807BB4"/>
    <w:rsid w:val="00807C25"/>
    <w:rsid w:val="00807C93"/>
    <w:rsid w:val="008104FA"/>
    <w:rsid w:val="00810AF4"/>
    <w:rsid w:val="00811C83"/>
    <w:rsid w:val="00812E23"/>
    <w:rsid w:val="0081391D"/>
    <w:rsid w:val="00813F1A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4711"/>
    <w:rsid w:val="00825053"/>
    <w:rsid w:val="0082546F"/>
    <w:rsid w:val="00825EBC"/>
    <w:rsid w:val="008267E0"/>
    <w:rsid w:val="00826D5B"/>
    <w:rsid w:val="00826E54"/>
    <w:rsid w:val="00827557"/>
    <w:rsid w:val="00827F21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5A46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29C4"/>
    <w:rsid w:val="00843B53"/>
    <w:rsid w:val="008454FA"/>
    <w:rsid w:val="008459F5"/>
    <w:rsid w:val="00845AEA"/>
    <w:rsid w:val="00846CD1"/>
    <w:rsid w:val="00847631"/>
    <w:rsid w:val="008512B8"/>
    <w:rsid w:val="00851838"/>
    <w:rsid w:val="00851B3F"/>
    <w:rsid w:val="0085244F"/>
    <w:rsid w:val="00852C76"/>
    <w:rsid w:val="00852F61"/>
    <w:rsid w:val="008536A7"/>
    <w:rsid w:val="008537F4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05C"/>
    <w:rsid w:val="00867D90"/>
    <w:rsid w:val="008701D1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1F2"/>
    <w:rsid w:val="0088358E"/>
    <w:rsid w:val="008840CB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2D34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6D3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399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314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24C"/>
    <w:rsid w:val="008F6434"/>
    <w:rsid w:val="008F6946"/>
    <w:rsid w:val="0090005F"/>
    <w:rsid w:val="0090015C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2B61"/>
    <w:rsid w:val="00913114"/>
    <w:rsid w:val="009134B9"/>
    <w:rsid w:val="009139BE"/>
    <w:rsid w:val="009140B4"/>
    <w:rsid w:val="0091520E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537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103E"/>
    <w:rsid w:val="00944A4D"/>
    <w:rsid w:val="00944F21"/>
    <w:rsid w:val="00945F59"/>
    <w:rsid w:val="00947BEA"/>
    <w:rsid w:val="009501F2"/>
    <w:rsid w:val="009526D2"/>
    <w:rsid w:val="00952985"/>
    <w:rsid w:val="00952F43"/>
    <w:rsid w:val="009537F0"/>
    <w:rsid w:val="00953A5F"/>
    <w:rsid w:val="00954D2D"/>
    <w:rsid w:val="00957438"/>
    <w:rsid w:val="00957D0E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7C7"/>
    <w:rsid w:val="00972D23"/>
    <w:rsid w:val="00972EBF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4B2A"/>
    <w:rsid w:val="009A59CB"/>
    <w:rsid w:val="009A7095"/>
    <w:rsid w:val="009B0FCD"/>
    <w:rsid w:val="009B0FFC"/>
    <w:rsid w:val="009B1187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233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6EE"/>
    <w:rsid w:val="009F2A39"/>
    <w:rsid w:val="009F3AF1"/>
    <w:rsid w:val="009F41BA"/>
    <w:rsid w:val="009F41E7"/>
    <w:rsid w:val="009F5028"/>
    <w:rsid w:val="009F6AEE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89D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1A5"/>
    <w:rsid w:val="00A2450D"/>
    <w:rsid w:val="00A25CE9"/>
    <w:rsid w:val="00A26E0E"/>
    <w:rsid w:val="00A27DD4"/>
    <w:rsid w:val="00A3091C"/>
    <w:rsid w:val="00A331D0"/>
    <w:rsid w:val="00A3343B"/>
    <w:rsid w:val="00A3354E"/>
    <w:rsid w:val="00A337BC"/>
    <w:rsid w:val="00A3566C"/>
    <w:rsid w:val="00A3624F"/>
    <w:rsid w:val="00A36986"/>
    <w:rsid w:val="00A36A5F"/>
    <w:rsid w:val="00A36B1D"/>
    <w:rsid w:val="00A36BCF"/>
    <w:rsid w:val="00A36D26"/>
    <w:rsid w:val="00A376E9"/>
    <w:rsid w:val="00A40DA7"/>
    <w:rsid w:val="00A410CC"/>
    <w:rsid w:val="00A41EBD"/>
    <w:rsid w:val="00A42958"/>
    <w:rsid w:val="00A42EB2"/>
    <w:rsid w:val="00A43882"/>
    <w:rsid w:val="00A44E1D"/>
    <w:rsid w:val="00A47EC7"/>
    <w:rsid w:val="00A50379"/>
    <w:rsid w:val="00A50675"/>
    <w:rsid w:val="00A508E3"/>
    <w:rsid w:val="00A50E69"/>
    <w:rsid w:val="00A51241"/>
    <w:rsid w:val="00A519F7"/>
    <w:rsid w:val="00A522C6"/>
    <w:rsid w:val="00A53139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6A64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97E4A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4B9"/>
    <w:rsid w:val="00AB3742"/>
    <w:rsid w:val="00AB3FCE"/>
    <w:rsid w:val="00AB6EEC"/>
    <w:rsid w:val="00AB74C1"/>
    <w:rsid w:val="00AB7CFA"/>
    <w:rsid w:val="00AC00FF"/>
    <w:rsid w:val="00AC0D9A"/>
    <w:rsid w:val="00AC25B8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D6B8B"/>
    <w:rsid w:val="00AD7A46"/>
    <w:rsid w:val="00AE0053"/>
    <w:rsid w:val="00AE1986"/>
    <w:rsid w:val="00AE3D0F"/>
    <w:rsid w:val="00AE4794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475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567"/>
    <w:rsid w:val="00B1171E"/>
    <w:rsid w:val="00B119EE"/>
    <w:rsid w:val="00B123A6"/>
    <w:rsid w:val="00B12CAA"/>
    <w:rsid w:val="00B13100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08B"/>
    <w:rsid w:val="00B366DF"/>
    <w:rsid w:val="00B37171"/>
    <w:rsid w:val="00B373B4"/>
    <w:rsid w:val="00B37860"/>
    <w:rsid w:val="00B402D1"/>
    <w:rsid w:val="00B40BB4"/>
    <w:rsid w:val="00B40BE2"/>
    <w:rsid w:val="00B40D7C"/>
    <w:rsid w:val="00B41371"/>
    <w:rsid w:val="00B419A4"/>
    <w:rsid w:val="00B42941"/>
    <w:rsid w:val="00B43BB0"/>
    <w:rsid w:val="00B45DE9"/>
    <w:rsid w:val="00B464F8"/>
    <w:rsid w:val="00B46A26"/>
    <w:rsid w:val="00B46DFD"/>
    <w:rsid w:val="00B46F7E"/>
    <w:rsid w:val="00B47CDD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2897"/>
    <w:rsid w:val="00B730F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2B0"/>
    <w:rsid w:val="00B8160C"/>
    <w:rsid w:val="00B818BA"/>
    <w:rsid w:val="00B81B6C"/>
    <w:rsid w:val="00B82074"/>
    <w:rsid w:val="00B823AC"/>
    <w:rsid w:val="00B82A74"/>
    <w:rsid w:val="00B845D1"/>
    <w:rsid w:val="00B8490A"/>
    <w:rsid w:val="00B8565C"/>
    <w:rsid w:val="00B864FF"/>
    <w:rsid w:val="00B86E53"/>
    <w:rsid w:val="00B87C06"/>
    <w:rsid w:val="00B90047"/>
    <w:rsid w:val="00B9004E"/>
    <w:rsid w:val="00B900AF"/>
    <w:rsid w:val="00B902E8"/>
    <w:rsid w:val="00B90419"/>
    <w:rsid w:val="00B90765"/>
    <w:rsid w:val="00B90E47"/>
    <w:rsid w:val="00B90E9D"/>
    <w:rsid w:val="00B91577"/>
    <w:rsid w:val="00B9699F"/>
    <w:rsid w:val="00B9703D"/>
    <w:rsid w:val="00B97929"/>
    <w:rsid w:val="00BA0193"/>
    <w:rsid w:val="00BA10FD"/>
    <w:rsid w:val="00BA16A6"/>
    <w:rsid w:val="00BA27D0"/>
    <w:rsid w:val="00BA2896"/>
    <w:rsid w:val="00BA2CF0"/>
    <w:rsid w:val="00BA3070"/>
    <w:rsid w:val="00BA3249"/>
    <w:rsid w:val="00BB018C"/>
    <w:rsid w:val="00BB1E87"/>
    <w:rsid w:val="00BB1F46"/>
    <w:rsid w:val="00BB3829"/>
    <w:rsid w:val="00BB39ED"/>
    <w:rsid w:val="00BB4297"/>
    <w:rsid w:val="00BB4CDD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7A"/>
    <w:rsid w:val="00BC69CF"/>
    <w:rsid w:val="00BD0F53"/>
    <w:rsid w:val="00BD0F59"/>
    <w:rsid w:val="00BD1C1C"/>
    <w:rsid w:val="00BD1DC6"/>
    <w:rsid w:val="00BD2428"/>
    <w:rsid w:val="00BD285B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D7BB2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1EF1"/>
    <w:rsid w:val="00BF2AE3"/>
    <w:rsid w:val="00BF3AAA"/>
    <w:rsid w:val="00BF3EC7"/>
    <w:rsid w:val="00BF48B7"/>
    <w:rsid w:val="00BF5834"/>
    <w:rsid w:val="00BF5EC9"/>
    <w:rsid w:val="00BF6A44"/>
    <w:rsid w:val="00BF7287"/>
    <w:rsid w:val="00BF778C"/>
    <w:rsid w:val="00C005A5"/>
    <w:rsid w:val="00C0088F"/>
    <w:rsid w:val="00C00A82"/>
    <w:rsid w:val="00C0116D"/>
    <w:rsid w:val="00C0198A"/>
    <w:rsid w:val="00C01F87"/>
    <w:rsid w:val="00C0383D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C36"/>
    <w:rsid w:val="00C17D32"/>
    <w:rsid w:val="00C209F3"/>
    <w:rsid w:val="00C2190F"/>
    <w:rsid w:val="00C221A8"/>
    <w:rsid w:val="00C22DF7"/>
    <w:rsid w:val="00C23653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86"/>
    <w:rsid w:val="00C329B5"/>
    <w:rsid w:val="00C32E89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4780D"/>
    <w:rsid w:val="00C50499"/>
    <w:rsid w:val="00C5058B"/>
    <w:rsid w:val="00C507DF"/>
    <w:rsid w:val="00C51443"/>
    <w:rsid w:val="00C51487"/>
    <w:rsid w:val="00C52EC5"/>
    <w:rsid w:val="00C545C7"/>
    <w:rsid w:val="00C548A3"/>
    <w:rsid w:val="00C54DE3"/>
    <w:rsid w:val="00C5537C"/>
    <w:rsid w:val="00C55C68"/>
    <w:rsid w:val="00C57E3A"/>
    <w:rsid w:val="00C6015C"/>
    <w:rsid w:val="00C60BBA"/>
    <w:rsid w:val="00C61AC8"/>
    <w:rsid w:val="00C62341"/>
    <w:rsid w:val="00C6365D"/>
    <w:rsid w:val="00C636DE"/>
    <w:rsid w:val="00C63E4E"/>
    <w:rsid w:val="00C6611A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4B98"/>
    <w:rsid w:val="00CA4C1A"/>
    <w:rsid w:val="00CA4EF4"/>
    <w:rsid w:val="00CA67CE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C68C8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550E"/>
    <w:rsid w:val="00CD6687"/>
    <w:rsid w:val="00CD66F3"/>
    <w:rsid w:val="00CD7992"/>
    <w:rsid w:val="00CD7F47"/>
    <w:rsid w:val="00CE09C2"/>
    <w:rsid w:val="00CE1E8D"/>
    <w:rsid w:val="00CE4035"/>
    <w:rsid w:val="00CE5367"/>
    <w:rsid w:val="00CE55B9"/>
    <w:rsid w:val="00CE6AED"/>
    <w:rsid w:val="00CF0099"/>
    <w:rsid w:val="00CF0333"/>
    <w:rsid w:val="00CF0A9F"/>
    <w:rsid w:val="00CF13D8"/>
    <w:rsid w:val="00CF19A7"/>
    <w:rsid w:val="00CF1A0A"/>
    <w:rsid w:val="00CF1BBF"/>
    <w:rsid w:val="00CF2808"/>
    <w:rsid w:val="00CF34B5"/>
    <w:rsid w:val="00CF4ED5"/>
    <w:rsid w:val="00CF6B28"/>
    <w:rsid w:val="00CF6D49"/>
    <w:rsid w:val="00D00B6A"/>
    <w:rsid w:val="00D00C63"/>
    <w:rsid w:val="00D00C67"/>
    <w:rsid w:val="00D00EE6"/>
    <w:rsid w:val="00D02C87"/>
    <w:rsid w:val="00D036F2"/>
    <w:rsid w:val="00D03CC4"/>
    <w:rsid w:val="00D0445D"/>
    <w:rsid w:val="00D05405"/>
    <w:rsid w:val="00D108AB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2235"/>
    <w:rsid w:val="00D23144"/>
    <w:rsid w:val="00D2326C"/>
    <w:rsid w:val="00D24981"/>
    <w:rsid w:val="00D24A02"/>
    <w:rsid w:val="00D26D3F"/>
    <w:rsid w:val="00D2752F"/>
    <w:rsid w:val="00D27724"/>
    <w:rsid w:val="00D27EF5"/>
    <w:rsid w:val="00D30115"/>
    <w:rsid w:val="00D3191A"/>
    <w:rsid w:val="00D33D9C"/>
    <w:rsid w:val="00D340DC"/>
    <w:rsid w:val="00D3509E"/>
    <w:rsid w:val="00D358D3"/>
    <w:rsid w:val="00D35BDA"/>
    <w:rsid w:val="00D35F13"/>
    <w:rsid w:val="00D36F0B"/>
    <w:rsid w:val="00D37D40"/>
    <w:rsid w:val="00D42594"/>
    <w:rsid w:val="00D44C6A"/>
    <w:rsid w:val="00D45344"/>
    <w:rsid w:val="00D464C9"/>
    <w:rsid w:val="00D468B9"/>
    <w:rsid w:val="00D47D37"/>
    <w:rsid w:val="00D50653"/>
    <w:rsid w:val="00D50781"/>
    <w:rsid w:val="00D51735"/>
    <w:rsid w:val="00D529BD"/>
    <w:rsid w:val="00D53318"/>
    <w:rsid w:val="00D53940"/>
    <w:rsid w:val="00D54175"/>
    <w:rsid w:val="00D557EF"/>
    <w:rsid w:val="00D55DA2"/>
    <w:rsid w:val="00D5679B"/>
    <w:rsid w:val="00D6162E"/>
    <w:rsid w:val="00D631F0"/>
    <w:rsid w:val="00D63E34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53BB"/>
    <w:rsid w:val="00D86CF1"/>
    <w:rsid w:val="00D871EE"/>
    <w:rsid w:val="00D87D77"/>
    <w:rsid w:val="00D87EFC"/>
    <w:rsid w:val="00D914AE"/>
    <w:rsid w:val="00D914DA"/>
    <w:rsid w:val="00D917F8"/>
    <w:rsid w:val="00D91FDD"/>
    <w:rsid w:val="00D959C3"/>
    <w:rsid w:val="00D96C18"/>
    <w:rsid w:val="00D9787C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6970"/>
    <w:rsid w:val="00DA70F4"/>
    <w:rsid w:val="00DA711D"/>
    <w:rsid w:val="00DA7172"/>
    <w:rsid w:val="00DA779C"/>
    <w:rsid w:val="00DB023E"/>
    <w:rsid w:val="00DB0418"/>
    <w:rsid w:val="00DB2A58"/>
    <w:rsid w:val="00DB3D77"/>
    <w:rsid w:val="00DB580B"/>
    <w:rsid w:val="00DB6306"/>
    <w:rsid w:val="00DC1ACD"/>
    <w:rsid w:val="00DC1B67"/>
    <w:rsid w:val="00DC21DE"/>
    <w:rsid w:val="00DC2A52"/>
    <w:rsid w:val="00DC2BAE"/>
    <w:rsid w:val="00DC2DE0"/>
    <w:rsid w:val="00DC2ED9"/>
    <w:rsid w:val="00DC57C4"/>
    <w:rsid w:val="00DC6C17"/>
    <w:rsid w:val="00DD04DB"/>
    <w:rsid w:val="00DD0CD1"/>
    <w:rsid w:val="00DD1DC5"/>
    <w:rsid w:val="00DD245A"/>
    <w:rsid w:val="00DD3411"/>
    <w:rsid w:val="00DD3A9E"/>
    <w:rsid w:val="00DD4BC9"/>
    <w:rsid w:val="00DD4E1B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55D3"/>
    <w:rsid w:val="00DF5842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3F47"/>
    <w:rsid w:val="00E0452F"/>
    <w:rsid w:val="00E06045"/>
    <w:rsid w:val="00E06907"/>
    <w:rsid w:val="00E06C45"/>
    <w:rsid w:val="00E07905"/>
    <w:rsid w:val="00E07971"/>
    <w:rsid w:val="00E07A0C"/>
    <w:rsid w:val="00E1079F"/>
    <w:rsid w:val="00E11B0F"/>
    <w:rsid w:val="00E1336D"/>
    <w:rsid w:val="00E13466"/>
    <w:rsid w:val="00E13B39"/>
    <w:rsid w:val="00E13D32"/>
    <w:rsid w:val="00E14BB9"/>
    <w:rsid w:val="00E16266"/>
    <w:rsid w:val="00E16C63"/>
    <w:rsid w:val="00E16ED2"/>
    <w:rsid w:val="00E17695"/>
    <w:rsid w:val="00E21CDA"/>
    <w:rsid w:val="00E23F2C"/>
    <w:rsid w:val="00E241D0"/>
    <w:rsid w:val="00E2492A"/>
    <w:rsid w:val="00E24EAC"/>
    <w:rsid w:val="00E25610"/>
    <w:rsid w:val="00E26E47"/>
    <w:rsid w:val="00E27155"/>
    <w:rsid w:val="00E30802"/>
    <w:rsid w:val="00E30DE7"/>
    <w:rsid w:val="00E30FD7"/>
    <w:rsid w:val="00E31129"/>
    <w:rsid w:val="00E31652"/>
    <w:rsid w:val="00E318D6"/>
    <w:rsid w:val="00E318F3"/>
    <w:rsid w:val="00E32140"/>
    <w:rsid w:val="00E323AD"/>
    <w:rsid w:val="00E34CDE"/>
    <w:rsid w:val="00E364EF"/>
    <w:rsid w:val="00E37106"/>
    <w:rsid w:val="00E37925"/>
    <w:rsid w:val="00E403CB"/>
    <w:rsid w:val="00E42A19"/>
    <w:rsid w:val="00E42ABF"/>
    <w:rsid w:val="00E43780"/>
    <w:rsid w:val="00E43CAE"/>
    <w:rsid w:val="00E44D7D"/>
    <w:rsid w:val="00E44F7D"/>
    <w:rsid w:val="00E45661"/>
    <w:rsid w:val="00E4628B"/>
    <w:rsid w:val="00E462E8"/>
    <w:rsid w:val="00E46411"/>
    <w:rsid w:val="00E46537"/>
    <w:rsid w:val="00E46C58"/>
    <w:rsid w:val="00E46E3A"/>
    <w:rsid w:val="00E470C4"/>
    <w:rsid w:val="00E471AE"/>
    <w:rsid w:val="00E503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5D0"/>
    <w:rsid w:val="00E637EE"/>
    <w:rsid w:val="00E655A1"/>
    <w:rsid w:val="00E67B6E"/>
    <w:rsid w:val="00E71C74"/>
    <w:rsid w:val="00E7249C"/>
    <w:rsid w:val="00E7262A"/>
    <w:rsid w:val="00E72B16"/>
    <w:rsid w:val="00E73228"/>
    <w:rsid w:val="00E73722"/>
    <w:rsid w:val="00E746AC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128D"/>
    <w:rsid w:val="00E9205B"/>
    <w:rsid w:val="00E9312E"/>
    <w:rsid w:val="00E932A4"/>
    <w:rsid w:val="00E93493"/>
    <w:rsid w:val="00E95689"/>
    <w:rsid w:val="00E95DCB"/>
    <w:rsid w:val="00E95ED6"/>
    <w:rsid w:val="00E966B1"/>
    <w:rsid w:val="00E9688F"/>
    <w:rsid w:val="00E96CAF"/>
    <w:rsid w:val="00E973B3"/>
    <w:rsid w:val="00E97511"/>
    <w:rsid w:val="00EA0138"/>
    <w:rsid w:val="00EA0BF2"/>
    <w:rsid w:val="00EA105B"/>
    <w:rsid w:val="00EA4AA4"/>
    <w:rsid w:val="00EA52BA"/>
    <w:rsid w:val="00EA5F02"/>
    <w:rsid w:val="00EA6282"/>
    <w:rsid w:val="00EA64B1"/>
    <w:rsid w:val="00EA7E44"/>
    <w:rsid w:val="00EB07F6"/>
    <w:rsid w:val="00EB21EE"/>
    <w:rsid w:val="00EB2716"/>
    <w:rsid w:val="00EB2CAC"/>
    <w:rsid w:val="00EB37BB"/>
    <w:rsid w:val="00EB3945"/>
    <w:rsid w:val="00EB5C24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100D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61C"/>
    <w:rsid w:val="00EF173A"/>
    <w:rsid w:val="00EF20C1"/>
    <w:rsid w:val="00EF20F8"/>
    <w:rsid w:val="00EF31FB"/>
    <w:rsid w:val="00EF3A5E"/>
    <w:rsid w:val="00EF3C4D"/>
    <w:rsid w:val="00EF3CE0"/>
    <w:rsid w:val="00EF4623"/>
    <w:rsid w:val="00EF55B1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6AA"/>
    <w:rsid w:val="00F279A0"/>
    <w:rsid w:val="00F27AC9"/>
    <w:rsid w:val="00F27B31"/>
    <w:rsid w:val="00F30170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47DDC"/>
    <w:rsid w:val="00F50AF0"/>
    <w:rsid w:val="00F50E66"/>
    <w:rsid w:val="00F51214"/>
    <w:rsid w:val="00F540F7"/>
    <w:rsid w:val="00F549F4"/>
    <w:rsid w:val="00F54FE6"/>
    <w:rsid w:val="00F5519B"/>
    <w:rsid w:val="00F5535A"/>
    <w:rsid w:val="00F55C6B"/>
    <w:rsid w:val="00F56267"/>
    <w:rsid w:val="00F568B6"/>
    <w:rsid w:val="00F56DD9"/>
    <w:rsid w:val="00F56F40"/>
    <w:rsid w:val="00F60954"/>
    <w:rsid w:val="00F610D2"/>
    <w:rsid w:val="00F62904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77E05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9DD"/>
    <w:rsid w:val="00F94A48"/>
    <w:rsid w:val="00F95BC9"/>
    <w:rsid w:val="00F95F47"/>
    <w:rsid w:val="00FA0829"/>
    <w:rsid w:val="00FA14A3"/>
    <w:rsid w:val="00FA2572"/>
    <w:rsid w:val="00FA3864"/>
    <w:rsid w:val="00FA3F6E"/>
    <w:rsid w:val="00FA4B2E"/>
    <w:rsid w:val="00FA5101"/>
    <w:rsid w:val="00FA516F"/>
    <w:rsid w:val="00FA6582"/>
    <w:rsid w:val="00FA7DEB"/>
    <w:rsid w:val="00FB0F56"/>
    <w:rsid w:val="00FB107B"/>
    <w:rsid w:val="00FB1369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B5A55"/>
    <w:rsid w:val="00FB5F6B"/>
    <w:rsid w:val="00FB6145"/>
    <w:rsid w:val="00FC075D"/>
    <w:rsid w:val="00FC21A9"/>
    <w:rsid w:val="00FC487E"/>
    <w:rsid w:val="00FC4CAC"/>
    <w:rsid w:val="00FC5F80"/>
    <w:rsid w:val="00FC63F1"/>
    <w:rsid w:val="00FC6DB2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6BC7"/>
    <w:rsid w:val="00FE72CC"/>
    <w:rsid w:val="00FE74F1"/>
    <w:rsid w:val="00FE768F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4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4B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B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D7314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eastAsia="Times New Roman" w:hAnsi="Arial" w:cs="Arial"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B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D7314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A62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EA62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EA628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List Paragraph"/>
    <w:basedOn w:val="a"/>
    <w:uiPriority w:val="34"/>
    <w:qFormat/>
    <w:rsid w:val="00BB4C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5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A5"/>
    <w:rPr>
      <w:rFonts w:ascii="Tahoma" w:hAnsi="Tahoma" w:cs="Tahoma"/>
      <w:sz w:val="16"/>
      <w:szCs w:val="16"/>
      <w:lang w:eastAsia="ru-RU"/>
    </w:rPr>
  </w:style>
  <w:style w:type="character" w:styleId="a6">
    <w:name w:val="Strong"/>
    <w:qFormat/>
    <w:rsid w:val="00B13100"/>
    <w:rPr>
      <w:rFonts w:ascii="Verdana" w:hAnsi="Verdana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87B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7B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4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4B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B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D7314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eastAsia="Times New Roman" w:hAnsi="Arial" w:cs="Arial"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B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D7314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A62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EA62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EA628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List Paragraph"/>
    <w:basedOn w:val="a"/>
    <w:uiPriority w:val="34"/>
    <w:qFormat/>
    <w:rsid w:val="00BB4C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5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A5"/>
    <w:rPr>
      <w:rFonts w:ascii="Tahoma" w:hAnsi="Tahoma" w:cs="Tahoma"/>
      <w:sz w:val="16"/>
      <w:szCs w:val="16"/>
      <w:lang w:eastAsia="ru-RU"/>
    </w:rPr>
  </w:style>
  <w:style w:type="character" w:styleId="a6">
    <w:name w:val="Strong"/>
    <w:qFormat/>
    <w:rsid w:val="00B13100"/>
    <w:rPr>
      <w:rFonts w:ascii="Verdana" w:hAnsi="Verdana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87B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7B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92DB72CDDE9F17F61A0514E285BE11932BA305FE307806BD445FF9430E85A1A21144032800FC73554D7AC114CI" TargetMode="External"/><Relationship Id="rId13" Type="http://schemas.openxmlformats.org/officeDocument/2006/relationships/hyperlink" Target="consultantplus://offline/ref=94D92DB72CDDE9F17F61BE5C584404E41C39E4355CE30CD23F8243A8CB164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92DB72CDDE9F17F61BE5C584404E41C39E4355CE30CD23F8243A8CB60EE0F5A61121571C406C41340I" TargetMode="External"/><Relationship Id="rId12" Type="http://schemas.openxmlformats.org/officeDocument/2006/relationships/hyperlink" Target="consultantplus://offline/ref=94D92DB72CDDE9F17F61A0514E285BE11932BA305FE40F8261D045FF9430E85A1A21144032800FC73554D4AE114C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A690434846A36DEE741CC1C3490742F7A2407E79EF34844B3B06ADE61K0I" TargetMode="External"/><Relationship Id="rId11" Type="http://schemas.openxmlformats.org/officeDocument/2006/relationships/hyperlink" Target="consultantplus://offline/ref=94D92DB72CDDE9F17F61A0514E285BE11932BA305FE40F8261D045FF9430E85A1A21144032800FC73554D4AE114C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D92DB72CDDE9F17F61A0514E285BE11932BA305FE307806BD445FF9430E85A1A124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92DB72CDDE9F17F61BE5C584404E41C39E53557E20CD23F8243A8CB60EE0F5A61121571C403C6134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25</cp:revision>
  <cp:lastPrinted>2016-11-24T13:50:00Z</cp:lastPrinted>
  <dcterms:created xsi:type="dcterms:W3CDTF">2016-10-13T08:56:00Z</dcterms:created>
  <dcterms:modified xsi:type="dcterms:W3CDTF">2016-11-24T13:51:00Z</dcterms:modified>
</cp:coreProperties>
</file>